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6F996E" w14:textId="61F58656" w:rsidR="00967D3A" w:rsidRDefault="006E0D40">
      <w:pPr>
        <w:rPr>
          <w:b/>
          <w:bCs/>
          <w:color w:val="0000FF"/>
          <w:sz w:val="46"/>
          <w:szCs w:val="46"/>
        </w:rPr>
      </w:pPr>
      <w:r>
        <w:rPr>
          <w:b/>
          <w:bCs/>
          <w:noProof/>
          <w:color w:val="0000FF"/>
          <w:sz w:val="46"/>
          <w:szCs w:val="46"/>
        </w:rPr>
        <mc:AlternateContent>
          <mc:Choice Requires="wps">
            <w:drawing>
              <wp:anchor distT="0" distB="0" distL="114300" distR="114300" simplePos="0" relativeHeight="251666432" behindDoc="0" locked="0" layoutInCell="1" allowOverlap="1" wp14:anchorId="061E1DEE" wp14:editId="4FCF8D34">
                <wp:simplePos x="0" y="0"/>
                <wp:positionH relativeFrom="margin">
                  <wp:posOffset>-6231255</wp:posOffset>
                </wp:positionH>
                <wp:positionV relativeFrom="paragraph">
                  <wp:posOffset>774700</wp:posOffset>
                </wp:positionV>
                <wp:extent cx="14025245" cy="4151630"/>
                <wp:effectExtent l="476250" t="171450" r="509905" b="134620"/>
                <wp:wrapNone/>
                <wp:docPr id="1875658155" name="Isosceles Triangle 4"/>
                <wp:cNvGraphicFramePr/>
                <a:graphic xmlns:a="http://schemas.openxmlformats.org/drawingml/2006/main">
                  <a:graphicData uri="http://schemas.microsoft.com/office/word/2010/wordprocessingShape">
                    <wps:wsp>
                      <wps:cNvSpPr/>
                      <wps:spPr>
                        <a:xfrm>
                          <a:off x="0" y="0"/>
                          <a:ext cx="14025245" cy="4151630"/>
                        </a:xfrm>
                        <a:prstGeom prst="triangle">
                          <a:avLst>
                            <a:gd name="adj" fmla="val 48373"/>
                          </a:avLst>
                        </a:prstGeom>
                        <a:noFill/>
                        <a:ln w="273050">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817E8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 o:spid="_x0000_s1026" type="#_x0000_t5" style="position:absolute;margin-left:-490.65pt;margin-top:61pt;width:1104.35pt;height:326.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" adj="10449" filled="f" strokecolor="#215e99 [2431]" strokeweight="21.5pt">
                <w10:wrap anchorx="margin"/>
              </v:shape>
            </w:pict>
          </mc:Fallback>
        </mc:AlternateContent>
      </w:r>
      <w:r w:rsidR="005F19E5" w:rsidRPr="005F19E5">
        <w:rPr>
          <w:b/>
          <w:bCs/>
          <w:noProof/>
          <w:color w:val="0000FF"/>
          <w:sz w:val="46"/>
          <w:szCs w:val="46"/>
        </w:rPr>
        <mc:AlternateContent>
          <mc:Choice Requires="wps">
            <w:drawing>
              <wp:anchor distT="45720" distB="45720" distL="114300" distR="114300" simplePos="0" relativeHeight="251677696" behindDoc="0" locked="0" layoutInCell="1" allowOverlap="1" wp14:anchorId="4CF72C75" wp14:editId="03ED0AF4">
                <wp:simplePos x="0" y="0"/>
                <wp:positionH relativeFrom="page">
                  <wp:align>left</wp:align>
                </wp:positionH>
                <wp:positionV relativeFrom="paragraph">
                  <wp:posOffset>4761382</wp:posOffset>
                </wp:positionV>
                <wp:extent cx="7943850" cy="1404620"/>
                <wp:effectExtent l="0" t="0" r="0" b="0"/>
                <wp:wrapSquare wrapText="bothSides"/>
                <wp:docPr id="12959938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3850" cy="1404620"/>
                        </a:xfrm>
                        <a:prstGeom prst="rect">
                          <a:avLst/>
                        </a:prstGeom>
                        <a:solidFill>
                          <a:schemeClr val="bg1"/>
                        </a:solidFill>
                        <a:ln w="9525">
                          <a:noFill/>
                          <a:miter lim="800000"/>
                          <a:headEnd/>
                          <a:tailEnd/>
                        </a:ln>
                      </wps:spPr>
                      <wps:txbx>
                        <w:txbxContent>
                          <w:p w14:paraId="3DB8C7A1" w14:textId="244D4413" w:rsidR="005F19E5" w:rsidRDefault="005F19E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CF72C75" id="_x0000_t202" coordsize="21600,21600" o:spt="202" path="m,l,21600r21600,l21600,xe">
                <v:stroke joinstyle="miter"/>
                <v:path gradientshapeok="t" o:connecttype="rect"/>
              </v:shapetype>
              <v:shape id="Text Box 2" o:spid="_x0000_s1026" type="#_x0000_t202" style="position:absolute;margin-left:0;margin-top:374.9pt;width:625.5pt;height:110.6pt;z-index:251677696;visibility:visible;mso-wrap-style:square;mso-width-percent:0;mso-height-percent:200;mso-wrap-distance-left:9pt;mso-wrap-distance-top:3.6pt;mso-wrap-distance-right:9pt;mso-wrap-distance-bottom:3.6pt;mso-position-horizontal:lef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" fillcolor="white [3212]" stroked="f">
                <v:textbox style="mso-fit-shape-to-text:t">
                  <w:txbxContent>
                    <w:p w14:paraId="3DB8C7A1" w14:textId="244D4413" w:rsidR="005F19E5" w:rsidRDefault="005F19E5"/>
                  </w:txbxContent>
                </v:textbox>
                <w10:wrap type="square" anchorx="page"/>
              </v:shape>
            </w:pict>
          </mc:Fallback>
        </mc:AlternateContent>
      </w:r>
      <w:r w:rsidR="005F19E5">
        <w:rPr>
          <w:b/>
          <w:bCs/>
          <w:noProof/>
          <w:color w:val="0000FF"/>
          <w:sz w:val="46"/>
          <w:szCs w:val="46"/>
        </w:rPr>
        <mc:AlternateContent>
          <mc:Choice Requires="wps">
            <w:drawing>
              <wp:anchor distT="0" distB="0" distL="114300" distR="114300" simplePos="0" relativeHeight="251675648" behindDoc="0" locked="0" layoutInCell="1" allowOverlap="1" wp14:anchorId="0878FE21" wp14:editId="7F242299">
                <wp:simplePos x="0" y="0"/>
                <wp:positionH relativeFrom="column">
                  <wp:posOffset>5793410</wp:posOffset>
                </wp:positionH>
                <wp:positionV relativeFrom="paragraph">
                  <wp:posOffset>1148715</wp:posOffset>
                </wp:positionV>
                <wp:extent cx="4968875" cy="688975"/>
                <wp:effectExtent l="0" t="952500" r="0" b="968375"/>
                <wp:wrapNone/>
                <wp:docPr id="1936851033" name="Parallelogram 5"/>
                <wp:cNvGraphicFramePr/>
                <a:graphic xmlns:a="http://schemas.openxmlformats.org/drawingml/2006/main">
                  <a:graphicData uri="http://schemas.microsoft.com/office/word/2010/wordprocessingShape">
                    <wps:wsp>
                      <wps:cNvSpPr/>
                      <wps:spPr>
                        <a:xfrm rot="1793271">
                          <a:off x="0" y="0"/>
                          <a:ext cx="4968875" cy="688975"/>
                        </a:xfrm>
                        <a:prstGeom prst="parallelogram">
                          <a:avLst>
                            <a:gd name="adj" fmla="val 70562"/>
                          </a:avLst>
                        </a:prstGeom>
                        <a:solidFill>
                          <a:srgbClr val="156082">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CC859"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5" o:spid="_x0000_s1026" type="#_x0000_t7" style="position:absolute;margin-left:456.15pt;margin-top:90.45pt;width:391.25pt;height:54.25pt;rotation:1958730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" adj="2113" fillcolor="#83cbeb" stroked="f" strokeweight="1pt"/>
            </w:pict>
          </mc:Fallback>
        </mc:AlternateContent>
      </w:r>
      <w:r w:rsidR="005F19E5">
        <w:rPr>
          <w:b/>
          <w:bCs/>
          <w:noProof/>
          <w:color w:val="0000FF"/>
          <w:sz w:val="46"/>
          <w:szCs w:val="46"/>
        </w:rPr>
        <mc:AlternateContent>
          <mc:Choice Requires="wps">
            <w:drawing>
              <wp:anchor distT="0" distB="0" distL="114300" distR="114300" simplePos="0" relativeHeight="251673600" behindDoc="0" locked="0" layoutInCell="1" allowOverlap="1" wp14:anchorId="6CC896DE" wp14:editId="3BD9A312">
                <wp:simplePos x="0" y="0"/>
                <wp:positionH relativeFrom="column">
                  <wp:posOffset>5031231</wp:posOffset>
                </wp:positionH>
                <wp:positionV relativeFrom="paragraph">
                  <wp:posOffset>1495806</wp:posOffset>
                </wp:positionV>
                <wp:extent cx="4968875" cy="688975"/>
                <wp:effectExtent l="0" t="952500" r="0" b="968375"/>
                <wp:wrapNone/>
                <wp:docPr id="468124166" name="Parallelogram 5"/>
                <wp:cNvGraphicFramePr/>
                <a:graphic xmlns:a="http://schemas.openxmlformats.org/drawingml/2006/main">
                  <a:graphicData uri="http://schemas.microsoft.com/office/word/2010/wordprocessingShape">
                    <wps:wsp>
                      <wps:cNvSpPr/>
                      <wps:spPr>
                        <a:xfrm rot="1793271">
                          <a:off x="0" y="0"/>
                          <a:ext cx="4968875" cy="688975"/>
                        </a:xfrm>
                        <a:prstGeom prst="parallelogram">
                          <a:avLst>
                            <a:gd name="adj" fmla="val 70562"/>
                          </a:avLst>
                        </a:prstGeom>
                        <a:solidFill>
                          <a:schemeClr val="accent4">
                            <a:lumMod val="40000"/>
                            <a:lumOff val="6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701F6" id="Parallelogram 5" o:spid="_x0000_s1026" type="#_x0000_t7" style="position:absolute;margin-left:396.15pt;margin-top:117.8pt;width:391.25pt;height:54.25pt;rotation:1958730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" adj="2113" fillcolor="#95dcf7 [1303]" stroked="f" strokeweight="1pt"/>
            </w:pict>
          </mc:Fallback>
        </mc:AlternateContent>
      </w:r>
      <w:r w:rsidR="005F19E5">
        <w:rPr>
          <w:b/>
          <w:bCs/>
          <w:noProof/>
          <w:color w:val="0000FF"/>
          <w:sz w:val="46"/>
          <w:szCs w:val="46"/>
        </w:rPr>
        <mc:AlternateContent>
          <mc:Choice Requires="wps">
            <w:drawing>
              <wp:anchor distT="0" distB="0" distL="114300" distR="114300" simplePos="0" relativeHeight="251671552" behindDoc="0" locked="0" layoutInCell="1" allowOverlap="1" wp14:anchorId="107A58E0" wp14:editId="02CB538E">
                <wp:simplePos x="0" y="0"/>
                <wp:positionH relativeFrom="column">
                  <wp:posOffset>4257040</wp:posOffset>
                </wp:positionH>
                <wp:positionV relativeFrom="paragraph">
                  <wp:posOffset>1858950</wp:posOffset>
                </wp:positionV>
                <wp:extent cx="4968875" cy="688975"/>
                <wp:effectExtent l="0" t="952500" r="0" b="968375"/>
                <wp:wrapNone/>
                <wp:docPr id="1714434200" name="Parallelogram 5"/>
                <wp:cNvGraphicFramePr/>
                <a:graphic xmlns:a="http://schemas.openxmlformats.org/drawingml/2006/main">
                  <a:graphicData uri="http://schemas.microsoft.com/office/word/2010/wordprocessingShape">
                    <wps:wsp>
                      <wps:cNvSpPr/>
                      <wps:spPr>
                        <a:xfrm rot="1793271">
                          <a:off x="0" y="0"/>
                          <a:ext cx="4968875" cy="688975"/>
                        </a:xfrm>
                        <a:prstGeom prst="parallelogram">
                          <a:avLst>
                            <a:gd name="adj" fmla="val 70562"/>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ABAD9" id="Parallelogram 5" o:spid="_x0000_s1026" type="#_x0000_t7" style="position:absolute;margin-left:335.2pt;margin-top:146.35pt;width:391.25pt;height:54.25pt;rotation:195873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" adj="2113" fillcolor="#c1e4f5 [660]" stroked="f" strokeweight="1pt"/>
            </w:pict>
          </mc:Fallback>
        </mc:AlternateContent>
      </w:r>
      <w:r w:rsidR="005F19E5">
        <w:rPr>
          <w:b/>
          <w:bCs/>
          <w:noProof/>
          <w:color w:val="0000FF"/>
          <w:sz w:val="46"/>
          <w:szCs w:val="46"/>
        </w:rPr>
        <mc:AlternateContent>
          <mc:Choice Requires="wps">
            <w:drawing>
              <wp:anchor distT="0" distB="0" distL="114300" distR="114300" simplePos="0" relativeHeight="251667456" behindDoc="0" locked="0" layoutInCell="1" allowOverlap="1" wp14:anchorId="6A182144" wp14:editId="18E0E359">
                <wp:simplePos x="0" y="0"/>
                <wp:positionH relativeFrom="column">
                  <wp:posOffset>2742565</wp:posOffset>
                </wp:positionH>
                <wp:positionV relativeFrom="paragraph">
                  <wp:posOffset>2560955</wp:posOffset>
                </wp:positionV>
                <wp:extent cx="4968875" cy="688975"/>
                <wp:effectExtent l="0" t="952500" r="0" b="968375"/>
                <wp:wrapNone/>
                <wp:docPr id="1446640750" name="Parallelogram 5"/>
                <wp:cNvGraphicFramePr/>
                <a:graphic xmlns:a="http://schemas.openxmlformats.org/drawingml/2006/main">
                  <a:graphicData uri="http://schemas.microsoft.com/office/word/2010/wordprocessingShape">
                    <wps:wsp>
                      <wps:cNvSpPr/>
                      <wps:spPr>
                        <a:xfrm rot="1793271">
                          <a:off x="0" y="0"/>
                          <a:ext cx="4968875" cy="688975"/>
                        </a:xfrm>
                        <a:prstGeom prst="parallelogram">
                          <a:avLst>
                            <a:gd name="adj" fmla="val 70562"/>
                          </a:avLst>
                        </a:prstGeom>
                        <a:solidFill>
                          <a:schemeClr val="tx2">
                            <a:lumMod val="50000"/>
                            <a:lumOff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B70D2" id="Parallelogram 5" o:spid="_x0000_s1026" type="#_x0000_t7" style="position:absolute;margin-left:215.95pt;margin-top:201.65pt;width:391.25pt;height:54.25pt;rotation:1958730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" adj="2113" fillcolor="#4e95d9 [1631]" stroked="f" strokeweight="1pt"/>
            </w:pict>
          </mc:Fallback>
        </mc:AlternateContent>
      </w:r>
    </w:p>
    <w:p w14:paraId="090C34C5" w14:textId="26A03933" w:rsidR="00917722" w:rsidRDefault="0003571E">
      <w:pPr>
        <w:rPr>
          <w:b/>
          <w:bCs/>
          <w:color w:val="0000FF"/>
          <w:sz w:val="46"/>
          <w:szCs w:val="46"/>
        </w:rPr>
      </w:pPr>
      <w:r>
        <w:rPr>
          <w:b/>
          <w:bCs/>
          <w:noProof/>
          <w:color w:val="0000FF"/>
          <w:sz w:val="46"/>
          <w:szCs w:val="46"/>
        </w:rPr>
        <mc:AlternateContent>
          <mc:Choice Requires="wps">
            <w:drawing>
              <wp:anchor distT="0" distB="0" distL="114300" distR="114300" simplePos="0" relativeHeight="251669504" behindDoc="0" locked="0" layoutInCell="1" allowOverlap="1" wp14:anchorId="7C17EB22" wp14:editId="1DEA851E">
                <wp:simplePos x="0" y="0"/>
                <wp:positionH relativeFrom="column">
                  <wp:posOffset>3474390</wp:posOffset>
                </wp:positionH>
                <wp:positionV relativeFrom="paragraph">
                  <wp:posOffset>1715135</wp:posOffset>
                </wp:positionV>
                <wp:extent cx="4968875" cy="714911"/>
                <wp:effectExtent l="0" t="952500" r="0" b="942975"/>
                <wp:wrapNone/>
                <wp:docPr id="2024728584" name="Parallelogram 5"/>
                <wp:cNvGraphicFramePr/>
                <a:graphic xmlns:a="http://schemas.openxmlformats.org/drawingml/2006/main">
                  <a:graphicData uri="http://schemas.microsoft.com/office/word/2010/wordprocessingShape">
                    <wps:wsp>
                      <wps:cNvSpPr/>
                      <wps:spPr>
                        <a:xfrm rot="1793271">
                          <a:off x="0" y="0"/>
                          <a:ext cx="4968875" cy="714911"/>
                        </a:xfrm>
                        <a:prstGeom prst="parallelogram">
                          <a:avLst>
                            <a:gd name="adj" fmla="val 70562"/>
                          </a:avLst>
                        </a:prstGeom>
                        <a:solidFill>
                          <a:schemeClr val="accent1">
                            <a:lumMod val="40000"/>
                            <a:lumOff val="6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DCF39" id="Parallelogram 5" o:spid="_x0000_s1026" type="#_x0000_t7" style="position:absolute;margin-left:273.55pt;margin-top:135.05pt;width:391.25pt;height:56.3pt;rotation:1958730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" adj="2193" fillcolor="#83caeb [1300]" stroked="f" strokeweight="1pt"/>
            </w:pict>
          </mc:Fallback>
        </mc:AlternateContent>
      </w:r>
      <w:r w:rsidR="00917722" w:rsidRPr="00917722">
        <w:rPr>
          <w:b/>
          <w:bCs/>
          <w:noProof/>
          <w:color w:val="0000FF"/>
          <w:sz w:val="46"/>
          <w:szCs w:val="46"/>
        </w:rPr>
        <mc:AlternateContent>
          <mc:Choice Requires="wps">
            <w:drawing>
              <wp:anchor distT="45720" distB="45720" distL="114300" distR="114300" simplePos="0" relativeHeight="251681792" behindDoc="0" locked="0" layoutInCell="1" allowOverlap="1" wp14:anchorId="0825D331" wp14:editId="3F88817F">
                <wp:simplePos x="0" y="0"/>
                <wp:positionH relativeFrom="margin">
                  <wp:align>right</wp:align>
                </wp:positionH>
                <wp:positionV relativeFrom="paragraph">
                  <wp:posOffset>3354070</wp:posOffset>
                </wp:positionV>
                <wp:extent cx="5734685" cy="1404620"/>
                <wp:effectExtent l="0" t="0" r="0" b="0"/>
                <wp:wrapSquare wrapText="bothSides"/>
                <wp:docPr id="630437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1404620"/>
                        </a:xfrm>
                        <a:prstGeom prst="rect">
                          <a:avLst/>
                        </a:prstGeom>
                        <a:noFill/>
                        <a:ln w="9525">
                          <a:noFill/>
                          <a:miter lim="800000"/>
                          <a:headEnd/>
                          <a:tailEnd/>
                        </a:ln>
                      </wps:spPr>
                      <wps:txbx>
                        <w:txbxContent>
                          <w:p w14:paraId="263C7A6F" w14:textId="7521CA7C" w:rsidR="00917722" w:rsidRDefault="00917722">
                            <w:pPr>
                              <w:rPr>
                                <w:b/>
                                <w:bCs/>
                                <w:color w:val="0000FF"/>
                                <w:sz w:val="96"/>
                                <w:szCs w:val="96"/>
                              </w:rPr>
                            </w:pPr>
                            <w:r w:rsidRPr="00917722">
                              <w:rPr>
                                <w:b/>
                                <w:bCs/>
                                <w:color w:val="0000FF"/>
                                <w:sz w:val="96"/>
                                <w:szCs w:val="96"/>
                              </w:rPr>
                              <w:t>SEAHORSES OF THE RIVER THAMES</w:t>
                            </w:r>
                          </w:p>
                          <w:p w14:paraId="59AAC470" w14:textId="789BAF41" w:rsidR="00917722" w:rsidRDefault="00E9799A" w:rsidP="00E9799A">
                            <w:pPr>
                              <w:jc w:val="center"/>
                              <w:rPr>
                                <w:b/>
                                <w:bCs/>
                                <w:color w:val="0000FF"/>
                                <w:sz w:val="96"/>
                                <w:szCs w:val="96"/>
                              </w:rPr>
                            </w:pPr>
                            <w:r>
                              <w:rPr>
                                <w:b/>
                                <w:bCs/>
                                <w:noProof/>
                                <w:color w:val="0000FF"/>
                                <w:sz w:val="96"/>
                                <w:szCs w:val="96"/>
                              </w:rPr>
                              <w:drawing>
                                <wp:inline distT="0" distB="0" distL="0" distR="0" wp14:anchorId="079F3E89" wp14:editId="74B6172A">
                                  <wp:extent cx="3115971" cy="2034988"/>
                                  <wp:effectExtent l="190500" t="0" r="27305" b="156210"/>
                                  <wp:docPr id="639042654" name="Picture 20" descr="A seahors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42654" name="Picture 20" descr="A seahorse with a black background&#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3142312" cy="2052191"/>
                                          </a:xfrm>
                                          <a:prstGeom prst="rect">
                                            <a:avLst/>
                                          </a:prstGeom>
                                          <a:effectLst>
                                            <a:outerShdw blurRad="127000" dist="152400" dir="8100000" algn="tr" rotWithShape="0">
                                              <a:prstClr val="black">
                                                <a:alpha val="40000"/>
                                              </a:prstClr>
                                            </a:outerShdw>
                                          </a:effectLst>
                                        </pic:spPr>
                                      </pic:pic>
                                    </a:graphicData>
                                  </a:graphic>
                                </wp:inline>
                              </w:drawing>
                            </w:r>
                          </w:p>
                          <w:p w14:paraId="1439A25E" w14:textId="65DC44D8" w:rsidR="00917722" w:rsidRDefault="00917722">
                            <w:pPr>
                              <w:rPr>
                                <w:b/>
                                <w:bCs/>
                                <w:color w:val="0000FF"/>
                                <w:sz w:val="32"/>
                                <w:szCs w:val="32"/>
                              </w:rPr>
                            </w:pPr>
                            <w:r>
                              <w:rPr>
                                <w:b/>
                                <w:bCs/>
                                <w:color w:val="0000FF"/>
                                <w:sz w:val="32"/>
                                <w:szCs w:val="32"/>
                              </w:rPr>
                              <w:t>By Neil Garrick-Maidment Hon.FBNA</w:t>
                            </w:r>
                          </w:p>
                          <w:p w14:paraId="0A64E60A" w14:textId="35464A21" w:rsidR="00917722" w:rsidRPr="00917722" w:rsidRDefault="00917722">
                            <w:pPr>
                              <w:rPr>
                                <w:b/>
                                <w:bCs/>
                                <w:color w:val="0000FF"/>
                                <w:sz w:val="32"/>
                                <w:szCs w:val="32"/>
                              </w:rPr>
                            </w:pPr>
                            <w:r>
                              <w:rPr>
                                <w:b/>
                                <w:bCs/>
                                <w:color w:val="0000FF"/>
                                <w:sz w:val="32"/>
                                <w:szCs w:val="32"/>
                              </w:rPr>
                              <w:t>Founder and Executive Director of The Seahorse Trust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25D331" id="_x0000_s1027" type="#_x0000_t202" style="position:absolute;margin-left:400.35pt;margin-top:264.1pt;width:451.55pt;height:110.6pt;z-index:25168179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" filled="f" stroked="f">
                <v:textbox style="mso-fit-shape-to-text:t">
                  <w:txbxContent>
                    <w:p w14:paraId="263C7A6F" w14:textId="7521CA7C" w:rsidR="00917722" w:rsidRDefault="00917722">
                      <w:pPr>
                        <w:rPr>
                          <w:b/>
                          <w:bCs/>
                          <w:color w:val="0000FF"/>
                          <w:sz w:val="96"/>
                          <w:szCs w:val="96"/>
                        </w:rPr>
                      </w:pPr>
                      <w:r w:rsidRPr="00917722">
                        <w:rPr>
                          <w:b/>
                          <w:bCs/>
                          <w:color w:val="0000FF"/>
                          <w:sz w:val="96"/>
                          <w:szCs w:val="96"/>
                        </w:rPr>
                        <w:t>SEAHORSES OF THE RIVER THAMES</w:t>
                      </w:r>
                    </w:p>
                    <w:p w14:paraId="59AAC470" w14:textId="789BAF41" w:rsidR="00917722" w:rsidRDefault="00E9799A" w:rsidP="00E9799A">
                      <w:pPr>
                        <w:jc w:val="center"/>
                        <w:rPr>
                          <w:b/>
                          <w:bCs/>
                          <w:color w:val="0000FF"/>
                          <w:sz w:val="96"/>
                          <w:szCs w:val="96"/>
                        </w:rPr>
                      </w:pPr>
                      <w:r>
                        <w:rPr>
                          <w:b/>
                          <w:bCs/>
                          <w:noProof/>
                          <w:color w:val="0000FF"/>
                          <w:sz w:val="96"/>
                          <w:szCs w:val="96"/>
                        </w:rPr>
                        <w:drawing>
                          <wp:inline distT="0" distB="0" distL="0" distR="0" wp14:anchorId="079F3E89" wp14:editId="74B6172A">
                            <wp:extent cx="3115971" cy="2034988"/>
                            <wp:effectExtent l="190500" t="0" r="27305" b="156210"/>
                            <wp:docPr id="639042654" name="Picture 20" descr="A seahors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42654" name="Picture 20" descr="A seahorse with a black background&#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3142312" cy="2052191"/>
                                    </a:xfrm>
                                    <a:prstGeom prst="rect">
                                      <a:avLst/>
                                    </a:prstGeom>
                                    <a:effectLst>
                                      <a:outerShdw blurRad="127000" dist="152400" dir="8100000" algn="tr" rotWithShape="0">
                                        <a:prstClr val="black">
                                          <a:alpha val="40000"/>
                                        </a:prstClr>
                                      </a:outerShdw>
                                    </a:effectLst>
                                  </pic:spPr>
                                </pic:pic>
                              </a:graphicData>
                            </a:graphic>
                          </wp:inline>
                        </w:drawing>
                      </w:r>
                    </w:p>
                    <w:p w14:paraId="1439A25E" w14:textId="65DC44D8" w:rsidR="00917722" w:rsidRDefault="00917722">
                      <w:pPr>
                        <w:rPr>
                          <w:b/>
                          <w:bCs/>
                          <w:color w:val="0000FF"/>
                          <w:sz w:val="32"/>
                          <w:szCs w:val="32"/>
                        </w:rPr>
                      </w:pPr>
                      <w:r>
                        <w:rPr>
                          <w:b/>
                          <w:bCs/>
                          <w:color w:val="0000FF"/>
                          <w:sz w:val="32"/>
                          <w:szCs w:val="32"/>
                        </w:rPr>
                        <w:t>By Neil Garrick-Maidment Hon.FBNA</w:t>
                      </w:r>
                    </w:p>
                    <w:p w14:paraId="0A64E60A" w14:textId="35464A21" w:rsidR="00917722" w:rsidRPr="00917722" w:rsidRDefault="00917722">
                      <w:pPr>
                        <w:rPr>
                          <w:b/>
                          <w:bCs/>
                          <w:color w:val="0000FF"/>
                          <w:sz w:val="32"/>
                          <w:szCs w:val="32"/>
                        </w:rPr>
                      </w:pPr>
                      <w:r>
                        <w:rPr>
                          <w:b/>
                          <w:bCs/>
                          <w:color w:val="0000FF"/>
                          <w:sz w:val="32"/>
                          <w:szCs w:val="32"/>
                        </w:rPr>
                        <w:t>Founder and Executive Director of The Seahorse Trust</w:t>
                      </w:r>
                    </w:p>
                  </w:txbxContent>
                </v:textbox>
                <w10:wrap type="square" anchorx="margin"/>
              </v:shape>
            </w:pict>
          </mc:Fallback>
        </mc:AlternateContent>
      </w:r>
      <w:r w:rsidR="00917722" w:rsidRPr="006E0D40">
        <w:rPr>
          <w:b/>
          <w:bCs/>
          <w:noProof/>
          <w:color w:val="0000FF"/>
          <w:sz w:val="46"/>
          <w:szCs w:val="46"/>
        </w:rPr>
        <mc:AlternateContent>
          <mc:Choice Requires="wps">
            <w:drawing>
              <wp:anchor distT="45720" distB="45720" distL="114300" distR="114300" simplePos="0" relativeHeight="251679744" behindDoc="0" locked="0" layoutInCell="1" allowOverlap="1" wp14:anchorId="395180F8" wp14:editId="1CD5F119">
                <wp:simplePos x="0" y="0"/>
                <wp:positionH relativeFrom="page">
                  <wp:posOffset>5615305</wp:posOffset>
                </wp:positionH>
                <wp:positionV relativeFrom="paragraph">
                  <wp:posOffset>269545</wp:posOffset>
                </wp:positionV>
                <wp:extent cx="1777365" cy="3028315"/>
                <wp:effectExtent l="114300" t="0" r="0" b="172085"/>
                <wp:wrapSquare wrapText="bothSides"/>
                <wp:docPr id="3149566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3028315"/>
                        </a:xfrm>
                        <a:prstGeom prst="rect">
                          <a:avLst/>
                        </a:prstGeom>
                        <a:noFill/>
                        <a:ln w="9525">
                          <a:noFill/>
                          <a:miter lim="800000"/>
                          <a:headEnd/>
                          <a:tailEnd/>
                        </a:ln>
                        <a:effectLst>
                          <a:outerShdw blurRad="127000" dist="127000" dir="8100000" algn="tr" rotWithShape="0">
                            <a:prstClr val="black">
                              <a:alpha val="40000"/>
                            </a:prstClr>
                          </a:outerShdw>
                        </a:effectLst>
                      </wps:spPr>
                      <wps:txbx>
                        <w:txbxContent>
                          <w:p w14:paraId="34A25888" w14:textId="46E76802" w:rsidR="006E0D40" w:rsidRDefault="006E0D40">
                            <w:r>
                              <w:rPr>
                                <w:noProof/>
                              </w:rPr>
                              <w:drawing>
                                <wp:inline distT="0" distB="0" distL="0" distR="0" wp14:anchorId="015C9838" wp14:editId="4A671AA9">
                                  <wp:extent cx="1734593" cy="2516429"/>
                                  <wp:effectExtent l="0" t="19050" r="0" b="36830"/>
                                  <wp:docPr id="1775149971" name="Picture 9" descr="A seahors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179364" name="Picture 9" descr="A seahorse with text&#10;&#10;AI-generated content may be incorrect."/>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741296" cy="2526153"/>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5180F8" id="_x0000_s1028" type="#_x0000_t202" style="position:absolute;margin-left:442.15pt;margin-top:21.2pt;width:139.95pt;height:238.45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" filled="f" stroked="f">
                <v:shadow on="t" color="black" opacity="26214f" origin=".5,-.5" offset="-2.49453mm,2.49453mm"/>
                <v:textbox>
                  <w:txbxContent>
                    <w:p w14:paraId="34A25888" w14:textId="46E76802" w:rsidR="006E0D40" w:rsidRDefault="006E0D40">
                      <w:r>
                        <w:rPr>
                          <w:noProof/>
                        </w:rPr>
                        <w:drawing>
                          <wp:inline distT="0" distB="0" distL="0" distR="0" wp14:anchorId="015C9838" wp14:editId="4A671AA9">
                            <wp:extent cx="1734593" cy="2516429"/>
                            <wp:effectExtent l="0" t="19050" r="0" b="36830"/>
                            <wp:docPr id="1775149971" name="Picture 9" descr="A seahors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179364" name="Picture 9" descr="A seahorse with text&#10;&#10;AI-generated content may be incorrect."/>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741296" cy="2526153"/>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page"/>
              </v:shape>
            </w:pict>
          </mc:Fallback>
        </mc:AlternateContent>
      </w:r>
      <w:r w:rsidR="00917722">
        <w:rPr>
          <w:b/>
          <w:bCs/>
          <w:color w:val="0000FF"/>
          <w:sz w:val="46"/>
          <w:szCs w:val="46"/>
        </w:rPr>
        <w:br w:type="page"/>
      </w:r>
    </w:p>
    <w:p w14:paraId="423C4526" w14:textId="065EEEBF" w:rsidR="00647261" w:rsidRPr="003557C7" w:rsidRDefault="00336996">
      <w:pPr>
        <w:rPr>
          <w:b/>
          <w:bCs/>
          <w:color w:val="0000FF"/>
          <w:sz w:val="46"/>
          <w:szCs w:val="46"/>
        </w:rPr>
      </w:pPr>
      <w:r w:rsidRPr="003557C7">
        <w:rPr>
          <w:b/>
          <w:bCs/>
          <w:noProof/>
          <w:color w:val="0000FF"/>
          <w:sz w:val="46"/>
          <w:szCs w:val="46"/>
        </w:rPr>
        <w:lastRenderedPageBreak/>
        <mc:AlternateContent>
          <mc:Choice Requires="wps">
            <w:drawing>
              <wp:anchor distT="45720" distB="45720" distL="114300" distR="114300" simplePos="0" relativeHeight="251659264" behindDoc="0" locked="0" layoutInCell="1" allowOverlap="1" wp14:anchorId="0A3917A6" wp14:editId="0474CD4D">
                <wp:simplePos x="0" y="0"/>
                <wp:positionH relativeFrom="column">
                  <wp:posOffset>4242435</wp:posOffset>
                </wp:positionH>
                <wp:positionV relativeFrom="paragraph">
                  <wp:posOffset>6985</wp:posOffset>
                </wp:positionV>
                <wp:extent cx="1740535" cy="227457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0535" cy="2274570"/>
                        </a:xfrm>
                        <a:prstGeom prst="rect">
                          <a:avLst/>
                        </a:prstGeom>
                        <a:solidFill>
                          <a:srgbClr val="FFFFFF"/>
                        </a:solidFill>
                        <a:ln w="9525">
                          <a:noFill/>
                          <a:miter lim="800000"/>
                          <a:headEnd/>
                          <a:tailEnd/>
                        </a:ln>
                      </wps:spPr>
                      <wps:txbx>
                        <w:txbxContent>
                          <w:p w14:paraId="10B88AAF" w14:textId="7C604FB1" w:rsidR="00336996" w:rsidRDefault="00336996">
                            <w:r>
                              <w:rPr>
                                <w:noProof/>
                              </w:rPr>
                              <w:drawing>
                                <wp:inline distT="0" distB="0" distL="0" distR="0" wp14:anchorId="6B50ABEC" wp14:editId="637E0210">
                                  <wp:extent cx="1304621" cy="1894636"/>
                                  <wp:effectExtent l="209550" t="38100" r="29210" b="220345"/>
                                  <wp:docPr id="585213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13173" name="Picture 585213173"/>
                                          <pic:cNvPicPr/>
                                        </pic:nvPicPr>
                                        <pic:blipFill>
                                          <a:blip r:embed="rId10">
                                            <a:extLst>
                                              <a:ext uri="{28A0092B-C50C-407E-A947-70E740481C1C}">
                                                <a14:useLocalDpi xmlns:a14="http://schemas.microsoft.com/office/drawing/2010/main" val="0"/>
                                              </a:ext>
                                            </a:extLst>
                                          </a:blip>
                                          <a:stretch>
                                            <a:fillRect/>
                                          </a:stretch>
                                        </pic:blipFill>
                                        <pic:spPr>
                                          <a:xfrm>
                                            <a:off x="0" y="0"/>
                                            <a:ext cx="1311995" cy="1905345"/>
                                          </a:xfrm>
                                          <a:prstGeom prst="rect">
                                            <a:avLst/>
                                          </a:prstGeom>
                                          <a:effectLst>
                                            <a:outerShdw blurRad="127000" dist="127000" dir="8100000" algn="tr"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917A6" id="_x0000_s1029" type="#_x0000_t202" style="position:absolute;margin-left:334.05pt;margin-top:.55pt;width:137.05pt;height:179.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" stroked="f">
                <v:textbox>
                  <w:txbxContent>
                    <w:p w14:paraId="10B88AAF" w14:textId="7C604FB1" w:rsidR="00336996" w:rsidRDefault="00336996">
                      <w:r>
                        <w:rPr>
                          <w:noProof/>
                        </w:rPr>
                        <w:drawing>
                          <wp:inline distT="0" distB="0" distL="0" distR="0" wp14:anchorId="6B50ABEC" wp14:editId="637E0210">
                            <wp:extent cx="1304621" cy="1894636"/>
                            <wp:effectExtent l="209550" t="38100" r="29210" b="220345"/>
                            <wp:docPr id="585213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13173" name="Picture 585213173"/>
                                    <pic:cNvPicPr/>
                                  </pic:nvPicPr>
                                  <pic:blipFill>
                                    <a:blip r:embed="rId10">
                                      <a:extLst>
                                        <a:ext uri="{28A0092B-C50C-407E-A947-70E740481C1C}">
                                          <a14:useLocalDpi xmlns:a14="http://schemas.microsoft.com/office/drawing/2010/main" val="0"/>
                                        </a:ext>
                                      </a:extLst>
                                    </a:blip>
                                    <a:stretch>
                                      <a:fillRect/>
                                    </a:stretch>
                                  </pic:blipFill>
                                  <pic:spPr>
                                    <a:xfrm>
                                      <a:off x="0" y="0"/>
                                      <a:ext cx="1311995" cy="1905345"/>
                                    </a:xfrm>
                                    <a:prstGeom prst="rect">
                                      <a:avLst/>
                                    </a:prstGeom>
                                    <a:effectLst>
                                      <a:outerShdw blurRad="127000" dist="127000" dir="8100000" algn="tr" rotWithShape="0">
                                        <a:prstClr val="black">
                                          <a:alpha val="40000"/>
                                        </a:prstClr>
                                      </a:outerShdw>
                                    </a:effectLst>
                                  </pic:spPr>
                                </pic:pic>
                              </a:graphicData>
                            </a:graphic>
                          </wp:inline>
                        </w:drawing>
                      </w:r>
                    </w:p>
                  </w:txbxContent>
                </v:textbox>
                <w10:wrap type="square"/>
              </v:shape>
            </w:pict>
          </mc:Fallback>
        </mc:AlternateContent>
      </w:r>
      <w:r w:rsidR="00E840A9" w:rsidRPr="003557C7">
        <w:rPr>
          <w:b/>
          <w:bCs/>
          <w:color w:val="0000FF"/>
          <w:sz w:val="46"/>
          <w:szCs w:val="46"/>
        </w:rPr>
        <w:t xml:space="preserve">Seahorses </w:t>
      </w:r>
      <w:r w:rsidR="002009A6">
        <w:rPr>
          <w:b/>
          <w:bCs/>
          <w:color w:val="0000FF"/>
          <w:sz w:val="46"/>
          <w:szCs w:val="46"/>
        </w:rPr>
        <w:t>of</w:t>
      </w:r>
      <w:r w:rsidR="00E840A9" w:rsidRPr="003557C7">
        <w:rPr>
          <w:b/>
          <w:bCs/>
          <w:color w:val="0000FF"/>
          <w:sz w:val="46"/>
          <w:szCs w:val="46"/>
        </w:rPr>
        <w:t xml:space="preserve"> the River Thames</w:t>
      </w:r>
      <w:r w:rsidRPr="003557C7">
        <w:rPr>
          <w:b/>
          <w:bCs/>
          <w:color w:val="0000FF"/>
          <w:sz w:val="46"/>
          <w:szCs w:val="46"/>
        </w:rPr>
        <w:tab/>
      </w:r>
    </w:p>
    <w:p w14:paraId="43728219" w14:textId="461C395E" w:rsidR="00336996" w:rsidRPr="00336996" w:rsidRDefault="00336996" w:rsidP="00961EFC">
      <w:pPr>
        <w:spacing w:after="0" w:line="276" w:lineRule="auto"/>
        <w:jc w:val="both"/>
        <w:rPr>
          <w:color w:val="0000FF"/>
          <w:sz w:val="32"/>
          <w:szCs w:val="32"/>
        </w:rPr>
      </w:pPr>
      <w:r w:rsidRPr="00336996">
        <w:rPr>
          <w:color w:val="0000FF"/>
          <w:sz w:val="32"/>
          <w:szCs w:val="32"/>
        </w:rPr>
        <w:t>British seahorses</w:t>
      </w:r>
    </w:p>
    <w:p w14:paraId="44C3886D" w14:textId="33F0049A" w:rsidR="00FA1BDD" w:rsidRDefault="00E840A9" w:rsidP="00961EFC">
      <w:pPr>
        <w:spacing w:after="0" w:line="276" w:lineRule="auto"/>
        <w:jc w:val="both"/>
        <w:rPr>
          <w:sz w:val="24"/>
          <w:szCs w:val="24"/>
        </w:rPr>
      </w:pPr>
      <w:r>
        <w:rPr>
          <w:sz w:val="24"/>
          <w:szCs w:val="24"/>
        </w:rPr>
        <w:t xml:space="preserve">The British Isles has two species of seahorse, the Short Snouted </w:t>
      </w:r>
      <w:r w:rsidRPr="00E840A9">
        <w:rPr>
          <w:b/>
          <w:bCs/>
          <w:i/>
          <w:iCs/>
        </w:rPr>
        <w:t xml:space="preserve">Hippocampus </w:t>
      </w:r>
      <w:proofErr w:type="spellStart"/>
      <w:proofErr w:type="gramStart"/>
      <w:r w:rsidRPr="00E840A9">
        <w:rPr>
          <w:b/>
          <w:bCs/>
          <w:i/>
          <w:iCs/>
        </w:rPr>
        <w:t>hippocampus</w:t>
      </w:r>
      <w:proofErr w:type="spellEnd"/>
      <w:proofErr w:type="gramEnd"/>
      <w:r w:rsidRPr="00E840A9">
        <w:rPr>
          <w:b/>
          <w:bCs/>
          <w:i/>
          <w:iCs/>
        </w:rPr>
        <w:t xml:space="preserve"> </w:t>
      </w:r>
      <w:r>
        <w:rPr>
          <w:sz w:val="24"/>
          <w:szCs w:val="24"/>
        </w:rPr>
        <w:t>and the</w:t>
      </w:r>
      <w:r w:rsidR="00593B69">
        <w:rPr>
          <w:sz w:val="24"/>
          <w:szCs w:val="24"/>
        </w:rPr>
        <w:t xml:space="preserve"> </w:t>
      </w:r>
      <w:r>
        <w:rPr>
          <w:sz w:val="24"/>
          <w:szCs w:val="24"/>
        </w:rPr>
        <w:t xml:space="preserve">Spiny Seahorse </w:t>
      </w:r>
      <w:r w:rsidRPr="00E840A9">
        <w:rPr>
          <w:b/>
          <w:bCs/>
          <w:i/>
          <w:iCs/>
        </w:rPr>
        <w:t>Hippocampus guttulatus</w:t>
      </w:r>
      <w:r w:rsidR="00FA1BDD">
        <w:rPr>
          <w:b/>
          <w:bCs/>
          <w:i/>
          <w:iCs/>
        </w:rPr>
        <w:t xml:space="preserve"> </w:t>
      </w:r>
      <w:r w:rsidR="00FA1BDD">
        <w:t>(sometimes wrongly called the Long Snouted Seahorse)</w:t>
      </w:r>
      <w:r>
        <w:rPr>
          <w:b/>
          <w:bCs/>
          <w:i/>
          <w:iCs/>
        </w:rPr>
        <w:t>.</w:t>
      </w:r>
      <w:r w:rsidR="00FA1BDD">
        <w:rPr>
          <w:sz w:val="24"/>
          <w:szCs w:val="24"/>
        </w:rPr>
        <w:t xml:space="preserve"> </w:t>
      </w:r>
    </w:p>
    <w:p w14:paraId="15F9252A" w14:textId="77777777" w:rsidR="00F95A41" w:rsidRDefault="00FA1BDD" w:rsidP="00961EFC">
      <w:pPr>
        <w:spacing w:after="0" w:line="276" w:lineRule="auto"/>
        <w:jc w:val="both"/>
        <w:rPr>
          <w:sz w:val="24"/>
          <w:szCs w:val="24"/>
        </w:rPr>
      </w:pPr>
      <w:r>
        <w:rPr>
          <w:sz w:val="24"/>
          <w:szCs w:val="24"/>
        </w:rPr>
        <w:t>The Seahorse Trust achieved recognition for seahorses as a native species and full legal protection for both species on the 6</w:t>
      </w:r>
      <w:r w:rsidRPr="00FA1BDD">
        <w:rPr>
          <w:sz w:val="24"/>
          <w:szCs w:val="24"/>
          <w:vertAlign w:val="superscript"/>
        </w:rPr>
        <w:t>th</w:t>
      </w:r>
      <w:r>
        <w:rPr>
          <w:sz w:val="24"/>
          <w:szCs w:val="24"/>
        </w:rPr>
        <w:t xml:space="preserve"> of April 2008 and they are protected under the Wildlife and Countryside Act 1981 (as amended) as a schedule 5, section 9 species. </w:t>
      </w:r>
    </w:p>
    <w:p w14:paraId="2A6ADAC2" w14:textId="747889F2" w:rsidR="008A21C0" w:rsidRDefault="00FA1BDD" w:rsidP="00961EFC">
      <w:pPr>
        <w:spacing w:after="0" w:line="276" w:lineRule="auto"/>
        <w:jc w:val="both"/>
        <w:rPr>
          <w:sz w:val="24"/>
          <w:szCs w:val="24"/>
        </w:rPr>
      </w:pPr>
      <w:r>
        <w:rPr>
          <w:sz w:val="24"/>
          <w:szCs w:val="24"/>
        </w:rPr>
        <w:t xml:space="preserve">Data from the National (now </w:t>
      </w:r>
      <w:r w:rsidR="00005DF6">
        <w:rPr>
          <w:sz w:val="24"/>
          <w:szCs w:val="24"/>
        </w:rPr>
        <w:t>W</w:t>
      </w:r>
      <w:r>
        <w:rPr>
          <w:sz w:val="24"/>
          <w:szCs w:val="24"/>
        </w:rPr>
        <w:t xml:space="preserve">orld) Seahorse Database allowed us to present the species as native, and </w:t>
      </w:r>
      <w:r w:rsidR="002009A6">
        <w:rPr>
          <w:sz w:val="24"/>
          <w:szCs w:val="24"/>
        </w:rPr>
        <w:t xml:space="preserve">as </w:t>
      </w:r>
      <w:r>
        <w:rPr>
          <w:sz w:val="24"/>
          <w:szCs w:val="24"/>
        </w:rPr>
        <w:t>a permanent resident, as opposed to being a transient</w:t>
      </w:r>
      <w:r w:rsidR="008A21C0">
        <w:rPr>
          <w:sz w:val="24"/>
          <w:szCs w:val="24"/>
        </w:rPr>
        <w:t>,</w:t>
      </w:r>
      <w:r>
        <w:rPr>
          <w:sz w:val="24"/>
          <w:szCs w:val="24"/>
        </w:rPr>
        <w:t xml:space="preserve"> temporary visitor as previously thought. We have records dating back to 1721 proving the species is indeed a native species and surveys conducted by the trust under the British Seahorse Survey </w:t>
      </w:r>
      <w:r w:rsidR="008A21C0" w:rsidRPr="00B55FB1">
        <w:rPr>
          <w:color w:val="0000FF"/>
          <w:sz w:val="24"/>
          <w:szCs w:val="24"/>
        </w:rPr>
        <w:t>(</w:t>
      </w:r>
      <w:hyperlink r:id="rId11" w:history="1">
        <w:r w:rsidR="008A21C0" w:rsidRPr="00B55FB1">
          <w:rPr>
            <w:rStyle w:val="Hyperlink"/>
            <w:color w:val="0000FF"/>
            <w:sz w:val="24"/>
            <w:szCs w:val="24"/>
          </w:rPr>
          <w:t>https://www.theseahorsetrust.org/conservation/british-seahorse-survey-2/</w:t>
        </w:r>
      </w:hyperlink>
      <w:r w:rsidR="008A21C0">
        <w:rPr>
          <w:sz w:val="24"/>
          <w:szCs w:val="24"/>
        </w:rPr>
        <w:t xml:space="preserve"> ) </w:t>
      </w:r>
      <w:r>
        <w:rPr>
          <w:sz w:val="24"/>
          <w:szCs w:val="24"/>
        </w:rPr>
        <w:t xml:space="preserve">at 6 sites in England have shown presence, breeding, pairing and territoriality. All this has shown the </w:t>
      </w:r>
      <w:r w:rsidR="008A21C0">
        <w:rPr>
          <w:sz w:val="24"/>
          <w:szCs w:val="24"/>
        </w:rPr>
        <w:t>two</w:t>
      </w:r>
      <w:r>
        <w:rPr>
          <w:sz w:val="24"/>
          <w:szCs w:val="24"/>
        </w:rPr>
        <w:t xml:space="preserve"> species are indigenous and have been present for </w:t>
      </w:r>
      <w:proofErr w:type="gramStart"/>
      <w:r>
        <w:rPr>
          <w:sz w:val="24"/>
          <w:szCs w:val="24"/>
        </w:rPr>
        <w:t>a very long</w:t>
      </w:r>
      <w:proofErr w:type="gramEnd"/>
      <w:r>
        <w:rPr>
          <w:sz w:val="24"/>
          <w:szCs w:val="24"/>
        </w:rPr>
        <w:t xml:space="preserve"> time, </w:t>
      </w:r>
    </w:p>
    <w:p w14:paraId="555677DC" w14:textId="2AFDC58E" w:rsidR="008A21C0" w:rsidRDefault="008A21C0" w:rsidP="00961EFC">
      <w:pPr>
        <w:spacing w:after="0" w:line="276" w:lineRule="auto"/>
        <w:jc w:val="both"/>
        <w:rPr>
          <w:sz w:val="24"/>
          <w:szCs w:val="24"/>
        </w:rPr>
      </w:pPr>
      <w:r>
        <w:rPr>
          <w:sz w:val="24"/>
          <w:szCs w:val="24"/>
        </w:rPr>
        <w:t>T</w:t>
      </w:r>
      <w:r w:rsidR="00FA1BDD">
        <w:rPr>
          <w:sz w:val="24"/>
          <w:szCs w:val="24"/>
        </w:rPr>
        <w:t xml:space="preserve">he Romans and Picts recorded seahorses through </w:t>
      </w:r>
      <w:r>
        <w:rPr>
          <w:sz w:val="24"/>
          <w:szCs w:val="24"/>
        </w:rPr>
        <w:t>their</w:t>
      </w:r>
      <w:r w:rsidR="00FA1BDD">
        <w:rPr>
          <w:sz w:val="24"/>
          <w:szCs w:val="24"/>
        </w:rPr>
        <w:t xml:space="preserve"> art wo</w:t>
      </w:r>
      <w:r>
        <w:rPr>
          <w:sz w:val="24"/>
          <w:szCs w:val="24"/>
        </w:rPr>
        <w:t>r</w:t>
      </w:r>
      <w:r w:rsidR="00FA1BDD">
        <w:rPr>
          <w:sz w:val="24"/>
          <w:szCs w:val="24"/>
        </w:rPr>
        <w:t>k back in the 1</w:t>
      </w:r>
      <w:r w:rsidR="00FA1BDD" w:rsidRPr="00FA1BDD">
        <w:rPr>
          <w:sz w:val="24"/>
          <w:szCs w:val="24"/>
          <w:vertAlign w:val="superscript"/>
        </w:rPr>
        <w:t>st</w:t>
      </w:r>
      <w:r w:rsidR="00FA1BDD">
        <w:rPr>
          <w:sz w:val="24"/>
          <w:szCs w:val="24"/>
        </w:rPr>
        <w:t xml:space="preserve"> and 3</w:t>
      </w:r>
      <w:r w:rsidR="00FA1BDD" w:rsidRPr="00FA1BDD">
        <w:rPr>
          <w:sz w:val="24"/>
          <w:szCs w:val="24"/>
          <w:vertAlign w:val="superscript"/>
        </w:rPr>
        <w:t>rd</w:t>
      </w:r>
      <w:r w:rsidR="00FA1BDD">
        <w:rPr>
          <w:sz w:val="24"/>
          <w:szCs w:val="24"/>
        </w:rPr>
        <w:t xml:space="preserve"> </w:t>
      </w:r>
      <w:proofErr w:type="gramStart"/>
      <w:r>
        <w:rPr>
          <w:sz w:val="24"/>
          <w:szCs w:val="24"/>
        </w:rPr>
        <w:t>centuries</w:t>
      </w:r>
      <w:proofErr w:type="gramEnd"/>
      <w:r>
        <w:rPr>
          <w:sz w:val="24"/>
          <w:szCs w:val="24"/>
        </w:rPr>
        <w:t xml:space="preserve"> respectively.</w:t>
      </w:r>
    </w:p>
    <w:p w14:paraId="73FE7919" w14:textId="77777777" w:rsidR="00593B69" w:rsidRPr="00FA1BDD" w:rsidRDefault="00593B69" w:rsidP="00961EFC">
      <w:pPr>
        <w:spacing w:after="0" w:line="276" w:lineRule="auto"/>
        <w:jc w:val="both"/>
        <w:rPr>
          <w:sz w:val="24"/>
          <w:szCs w:val="24"/>
        </w:rPr>
      </w:pPr>
    </w:p>
    <w:p w14:paraId="4A3D180B" w14:textId="6F90C22D" w:rsidR="00870EA1" w:rsidRDefault="003263AD" w:rsidP="00961EFC">
      <w:pPr>
        <w:spacing w:line="276" w:lineRule="auto"/>
        <w:jc w:val="both"/>
        <w:rPr>
          <w:sz w:val="24"/>
          <w:szCs w:val="24"/>
        </w:rPr>
      </w:pPr>
      <w:r>
        <w:rPr>
          <w:sz w:val="24"/>
          <w:szCs w:val="24"/>
        </w:rPr>
        <w:t>The</w:t>
      </w:r>
      <w:r w:rsidR="008A21C0">
        <w:rPr>
          <w:sz w:val="24"/>
          <w:szCs w:val="24"/>
        </w:rPr>
        <w:t>ir</w:t>
      </w:r>
      <w:r>
        <w:rPr>
          <w:sz w:val="24"/>
          <w:szCs w:val="24"/>
        </w:rPr>
        <w:t xml:space="preserve"> distribution is fully around the UK</w:t>
      </w:r>
      <w:r w:rsidR="004C79FA">
        <w:rPr>
          <w:sz w:val="24"/>
          <w:szCs w:val="24"/>
        </w:rPr>
        <w:t xml:space="preserve">, Ireland </w:t>
      </w:r>
      <w:r>
        <w:rPr>
          <w:sz w:val="24"/>
          <w:szCs w:val="24"/>
        </w:rPr>
        <w:t xml:space="preserve">and out into the North Sea. They are also found in all of the nation’s surrounding the North Sea and down into </w:t>
      </w:r>
      <w:r w:rsidR="00633F63">
        <w:rPr>
          <w:sz w:val="24"/>
          <w:szCs w:val="24"/>
        </w:rPr>
        <w:t xml:space="preserve">and on both sides of </w:t>
      </w:r>
      <w:r>
        <w:rPr>
          <w:sz w:val="24"/>
          <w:szCs w:val="24"/>
        </w:rPr>
        <w:t>the English Channel</w:t>
      </w:r>
      <w:r w:rsidR="008A21C0">
        <w:rPr>
          <w:sz w:val="24"/>
          <w:szCs w:val="24"/>
        </w:rPr>
        <w:t xml:space="preserve">; these countries include </w:t>
      </w:r>
      <w:r w:rsidR="002009A6">
        <w:rPr>
          <w:sz w:val="24"/>
          <w:szCs w:val="24"/>
        </w:rPr>
        <w:t xml:space="preserve">Scotland. England, </w:t>
      </w:r>
      <w:r w:rsidR="008A21C0">
        <w:rPr>
          <w:sz w:val="24"/>
          <w:szCs w:val="24"/>
        </w:rPr>
        <w:t xml:space="preserve">Norway, Sweden, Denmark, Germany, the Netherlands, Belgium, </w:t>
      </w:r>
      <w:r w:rsidR="00593B69">
        <w:rPr>
          <w:sz w:val="24"/>
          <w:szCs w:val="24"/>
        </w:rPr>
        <w:t>France,</w:t>
      </w:r>
      <w:r w:rsidR="008A21C0">
        <w:rPr>
          <w:sz w:val="24"/>
          <w:szCs w:val="24"/>
        </w:rPr>
        <w:t xml:space="preserve"> and Portugal, amongst others.</w:t>
      </w:r>
    </w:p>
    <w:p w14:paraId="13668E53" w14:textId="732C79A5" w:rsidR="00967D3A" w:rsidRDefault="00961EFC" w:rsidP="00961EFC">
      <w:pPr>
        <w:spacing w:after="0" w:line="276" w:lineRule="auto"/>
        <w:ind w:left="720"/>
        <w:rPr>
          <w:b/>
          <w:bCs/>
          <w:sz w:val="28"/>
          <w:szCs w:val="28"/>
        </w:rPr>
      </w:pPr>
      <w:r>
        <w:rPr>
          <w:b/>
          <w:bCs/>
          <w:sz w:val="28"/>
          <w:szCs w:val="28"/>
        </w:rPr>
        <w:t xml:space="preserve">     </w:t>
      </w:r>
      <w:r w:rsidR="00967D3A" w:rsidRPr="000C212B">
        <w:rPr>
          <w:b/>
          <w:bCs/>
          <w:sz w:val="28"/>
          <w:szCs w:val="28"/>
        </w:rPr>
        <w:t xml:space="preserve">Short Snouted Seahorse     </w:t>
      </w:r>
      <w:r w:rsidR="00967D3A">
        <w:rPr>
          <w:b/>
          <w:bCs/>
          <w:sz w:val="28"/>
          <w:szCs w:val="28"/>
        </w:rPr>
        <w:t xml:space="preserve">                </w:t>
      </w:r>
      <w:r w:rsidR="00967D3A" w:rsidRPr="000C212B">
        <w:rPr>
          <w:b/>
          <w:bCs/>
          <w:sz w:val="28"/>
          <w:szCs w:val="28"/>
        </w:rPr>
        <w:t xml:space="preserve">    Spiny Seahorse</w:t>
      </w:r>
    </w:p>
    <w:p w14:paraId="19923972" w14:textId="72504784" w:rsidR="00F95A41" w:rsidRDefault="000719B9" w:rsidP="00961EFC">
      <w:pPr>
        <w:spacing w:line="276" w:lineRule="auto"/>
        <w:jc w:val="center"/>
        <w:rPr>
          <w:sz w:val="24"/>
          <w:szCs w:val="24"/>
        </w:rPr>
      </w:pPr>
      <w:r w:rsidRPr="00593B69">
        <w:rPr>
          <w:noProof/>
          <w:sz w:val="24"/>
          <w:szCs w:val="24"/>
        </w:rPr>
        <mc:AlternateContent>
          <mc:Choice Requires="wps">
            <w:drawing>
              <wp:anchor distT="45720" distB="45720" distL="114300" distR="114300" simplePos="0" relativeHeight="251699200" behindDoc="0" locked="0" layoutInCell="1" allowOverlap="1" wp14:anchorId="344A9CF2" wp14:editId="566265F3">
                <wp:simplePos x="0" y="0"/>
                <wp:positionH relativeFrom="margin">
                  <wp:posOffset>-123825</wp:posOffset>
                </wp:positionH>
                <wp:positionV relativeFrom="paragraph">
                  <wp:posOffset>2455240</wp:posOffset>
                </wp:positionV>
                <wp:extent cx="5734685" cy="416967"/>
                <wp:effectExtent l="0" t="0" r="18415" b="21590"/>
                <wp:wrapNone/>
                <wp:docPr id="2005353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416967"/>
                        </a:xfrm>
                        <a:prstGeom prst="rect">
                          <a:avLst/>
                        </a:prstGeom>
                        <a:noFill/>
                        <a:ln w="9525">
                          <a:solidFill>
                            <a:srgbClr val="000000"/>
                          </a:solidFill>
                          <a:miter lim="800000"/>
                          <a:headEnd/>
                          <a:tailEnd/>
                        </a:ln>
                      </wps:spPr>
                      <wps:txbx>
                        <w:txbxContent>
                          <w:p w14:paraId="7E5D44EE" w14:textId="54958A1C" w:rsidR="00593B69" w:rsidRPr="00593B69" w:rsidRDefault="00593B69" w:rsidP="00593B69">
                            <w:pPr>
                              <w:jc w:val="center"/>
                              <w:rPr>
                                <w:b/>
                                <w:bCs/>
                                <w:sz w:val="20"/>
                                <w:szCs w:val="20"/>
                              </w:rPr>
                            </w:pPr>
                            <w:r w:rsidRPr="00593B69">
                              <w:rPr>
                                <w:b/>
                                <w:bCs/>
                                <w:sz w:val="20"/>
                                <w:szCs w:val="20"/>
                              </w:rPr>
                              <w:t xml:space="preserve">Please note an absence of records in the maps </w:t>
                            </w:r>
                            <w:r w:rsidR="000719B9">
                              <w:rPr>
                                <w:b/>
                                <w:bCs/>
                                <w:sz w:val="20"/>
                                <w:szCs w:val="20"/>
                              </w:rPr>
                              <w:t>above</w:t>
                            </w:r>
                            <w:r w:rsidRPr="00593B69">
                              <w:rPr>
                                <w:b/>
                                <w:bCs/>
                                <w:sz w:val="20"/>
                                <w:szCs w:val="20"/>
                              </w:rPr>
                              <w:t xml:space="preserve"> does not mean an absence of seahorses in an area. It is just they have not been proven to exist or not exist there</w:t>
                            </w:r>
                            <w:r>
                              <w:rPr>
                                <w:b/>
                                <w:bCs/>
                                <w:sz w:val="20"/>
                                <w:szCs w:val="20"/>
                              </w:rPr>
                              <w:t xml:space="preserve"> at the present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A9CF2" id="_x0000_s1030" type="#_x0000_t202" style="position:absolute;left:0;text-align:left;margin-left:-9.75pt;margin-top:193.35pt;width:451.55pt;height:32.8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" filled="f">
                <v:textbox>
                  <w:txbxContent>
                    <w:p w14:paraId="7E5D44EE" w14:textId="54958A1C" w:rsidR="00593B69" w:rsidRPr="00593B69" w:rsidRDefault="00593B69" w:rsidP="00593B69">
                      <w:pPr>
                        <w:jc w:val="center"/>
                        <w:rPr>
                          <w:b/>
                          <w:bCs/>
                          <w:sz w:val="20"/>
                          <w:szCs w:val="20"/>
                        </w:rPr>
                      </w:pPr>
                      <w:r w:rsidRPr="00593B69">
                        <w:rPr>
                          <w:b/>
                          <w:bCs/>
                          <w:sz w:val="20"/>
                          <w:szCs w:val="20"/>
                        </w:rPr>
                        <w:t xml:space="preserve">Please note an absence of records in the maps </w:t>
                      </w:r>
                      <w:r w:rsidR="000719B9">
                        <w:rPr>
                          <w:b/>
                          <w:bCs/>
                          <w:sz w:val="20"/>
                          <w:szCs w:val="20"/>
                        </w:rPr>
                        <w:t>above</w:t>
                      </w:r>
                      <w:r w:rsidRPr="00593B69">
                        <w:rPr>
                          <w:b/>
                          <w:bCs/>
                          <w:sz w:val="20"/>
                          <w:szCs w:val="20"/>
                        </w:rPr>
                        <w:t xml:space="preserve"> does not mean an absence of seahorses in an area. It is just they have not been proven to exist or not exist there</w:t>
                      </w:r>
                      <w:r>
                        <w:rPr>
                          <w:b/>
                          <w:bCs/>
                          <w:sz w:val="20"/>
                          <w:szCs w:val="20"/>
                        </w:rPr>
                        <w:t xml:space="preserve"> at the present time.</w:t>
                      </w:r>
                    </w:p>
                  </w:txbxContent>
                </v:textbox>
                <w10:wrap anchorx="margin"/>
              </v:shape>
            </w:pict>
          </mc:Fallback>
        </mc:AlternateContent>
      </w:r>
      <w:r w:rsidR="00B55FB1">
        <w:rPr>
          <w:noProof/>
        </w:rPr>
        <w:drawing>
          <wp:inline distT="0" distB="0" distL="0" distR="0" wp14:anchorId="3D40FFF1" wp14:editId="508D8353">
            <wp:extent cx="1869617" cy="2284510"/>
            <wp:effectExtent l="152400" t="38100" r="35560" b="211455"/>
            <wp:docPr id="1459658416" name="Picture 2" descr="A map of united kingd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58416" name="Picture 2" descr="A map of united kingdom&#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12592" cy="2337022"/>
                    </a:xfrm>
                    <a:prstGeom prst="rect">
                      <a:avLst/>
                    </a:prstGeom>
                    <a:noFill/>
                    <a:ln>
                      <a:noFill/>
                    </a:ln>
                    <a:effectLst>
                      <a:outerShdw blurRad="127000" dist="127000" dir="8100000" algn="tr" rotWithShape="0">
                        <a:prstClr val="black">
                          <a:alpha val="40000"/>
                        </a:prstClr>
                      </a:outerShdw>
                    </a:effectLst>
                  </pic:spPr>
                </pic:pic>
              </a:graphicData>
            </a:graphic>
          </wp:inline>
        </w:drawing>
      </w:r>
      <w:r w:rsidR="00870EA1">
        <w:rPr>
          <w:noProof/>
        </w:rPr>
        <w:t xml:space="preserve">               </w:t>
      </w:r>
      <w:r w:rsidR="00B55FB1">
        <w:rPr>
          <w:noProof/>
        </w:rPr>
        <w:drawing>
          <wp:inline distT="0" distB="0" distL="0" distR="0" wp14:anchorId="566BF2DE" wp14:editId="37BFB4F2">
            <wp:extent cx="2036521" cy="2461603"/>
            <wp:effectExtent l="19050" t="0" r="0" b="34290"/>
            <wp:docPr id="1252287342" name="Picture 3" descr="A map of united kingd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87342" name="Picture 3" descr="A map of united kingdom&#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88367" cy="2524271"/>
                    </a:xfrm>
                    <a:prstGeom prst="rect">
                      <a:avLst/>
                    </a:prstGeom>
                    <a:noFill/>
                    <a:ln>
                      <a:noFill/>
                    </a:ln>
                    <a:effectLst>
                      <a:outerShdw blurRad="127000" dist="127000" dir="8100000" algn="tr" rotWithShape="0">
                        <a:prstClr val="black">
                          <a:alpha val="40000"/>
                        </a:prstClr>
                      </a:outerShdw>
                    </a:effectLst>
                  </pic:spPr>
                </pic:pic>
              </a:graphicData>
            </a:graphic>
          </wp:inline>
        </w:drawing>
      </w:r>
    </w:p>
    <w:p w14:paraId="279ECC7A" w14:textId="0539991C" w:rsidR="00870EA1" w:rsidRPr="00B55FB1" w:rsidRDefault="00870EA1" w:rsidP="00961EFC">
      <w:pPr>
        <w:spacing w:after="0" w:line="276" w:lineRule="auto"/>
        <w:jc w:val="center"/>
        <w:rPr>
          <w:sz w:val="28"/>
          <w:szCs w:val="28"/>
        </w:rPr>
      </w:pPr>
      <w:r>
        <w:rPr>
          <w:sz w:val="28"/>
          <w:szCs w:val="28"/>
        </w:rPr>
        <w:lastRenderedPageBreak/>
        <w:t xml:space="preserve">      </w:t>
      </w:r>
      <w:r w:rsidR="000C212B">
        <w:rPr>
          <w:noProof/>
          <w:sz w:val="28"/>
          <w:szCs w:val="28"/>
        </w:rPr>
        <w:t xml:space="preserve">       </w:t>
      </w:r>
      <w:r w:rsidR="00D67449">
        <w:rPr>
          <w:noProof/>
          <w:sz w:val="28"/>
          <w:szCs w:val="28"/>
        </w:rPr>
        <w:drawing>
          <wp:inline distT="0" distB="0" distL="0" distR="0" wp14:anchorId="20486B5E" wp14:editId="5949A80C">
            <wp:extent cx="1758239" cy="2746724"/>
            <wp:effectExtent l="209550" t="0" r="0" b="187325"/>
            <wp:docPr id="1625822519" name="Picture 8" descr="A seahors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22519" name="Picture 8" descr="A seahorses on a black background&#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781610" cy="2783235"/>
                    </a:xfrm>
                    <a:prstGeom prst="rect">
                      <a:avLst/>
                    </a:prstGeom>
                    <a:effectLst>
                      <a:outerShdw blurRad="127000" dist="127000" dir="8100000" algn="tr" rotWithShape="0">
                        <a:prstClr val="black">
                          <a:alpha val="40000"/>
                        </a:prstClr>
                      </a:outerShdw>
                    </a:effectLst>
                  </pic:spPr>
                </pic:pic>
              </a:graphicData>
            </a:graphic>
          </wp:inline>
        </w:drawing>
      </w:r>
      <w:r>
        <w:rPr>
          <w:sz w:val="28"/>
          <w:szCs w:val="28"/>
        </w:rPr>
        <w:t xml:space="preserve">     </w:t>
      </w:r>
      <w:r>
        <w:rPr>
          <w:noProof/>
          <w:sz w:val="28"/>
          <w:szCs w:val="28"/>
        </w:rPr>
        <w:drawing>
          <wp:inline distT="0" distB="0" distL="0" distR="0" wp14:anchorId="5BBBAEF7" wp14:editId="2D959727">
            <wp:extent cx="2991612" cy="2432875"/>
            <wp:effectExtent l="0" t="19050" r="0" b="100965"/>
            <wp:docPr id="180780065" name="Picture 6" descr="Seahorses on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80065" name="Picture 6" descr="Seahorses on a plan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48689" cy="2479292"/>
                    </a:xfrm>
                    <a:prstGeom prst="rect">
                      <a:avLst/>
                    </a:prstGeom>
                    <a:effectLst>
                      <a:outerShdw blurRad="127000" dist="127000" dir="8100000" algn="tr" rotWithShape="0">
                        <a:prstClr val="black">
                          <a:alpha val="40000"/>
                        </a:prstClr>
                      </a:outerShdw>
                    </a:effectLst>
                  </pic:spPr>
                </pic:pic>
              </a:graphicData>
            </a:graphic>
          </wp:inline>
        </w:drawing>
      </w:r>
    </w:p>
    <w:p w14:paraId="1003FDF4" w14:textId="50BBA67C" w:rsidR="00870EA1" w:rsidRDefault="00961EFC" w:rsidP="00961EFC">
      <w:pPr>
        <w:spacing w:after="0" w:line="276" w:lineRule="auto"/>
        <w:rPr>
          <w:b/>
          <w:bCs/>
          <w:sz w:val="28"/>
          <w:szCs w:val="28"/>
        </w:rPr>
      </w:pPr>
      <w:r>
        <w:rPr>
          <w:color w:val="0000FF"/>
          <w:sz w:val="32"/>
          <w:szCs w:val="32"/>
        </w:rPr>
        <w:t xml:space="preserve">       </w:t>
      </w:r>
      <w:r w:rsidR="00865DBB">
        <w:rPr>
          <w:b/>
          <w:bCs/>
          <w:sz w:val="28"/>
          <w:szCs w:val="28"/>
        </w:rPr>
        <w:t xml:space="preserve"> </w:t>
      </w:r>
      <w:r w:rsidR="00870EA1" w:rsidRPr="000C212B">
        <w:rPr>
          <w:b/>
          <w:bCs/>
          <w:sz w:val="28"/>
          <w:szCs w:val="28"/>
        </w:rPr>
        <w:t xml:space="preserve">Short Snouted Seahorse     </w:t>
      </w:r>
      <w:r w:rsidR="00865DBB">
        <w:rPr>
          <w:b/>
          <w:bCs/>
          <w:sz w:val="28"/>
          <w:szCs w:val="28"/>
        </w:rPr>
        <w:t xml:space="preserve">    </w:t>
      </w:r>
      <w:r w:rsidR="00870EA1" w:rsidRPr="000C212B">
        <w:rPr>
          <w:b/>
          <w:bCs/>
          <w:sz w:val="28"/>
          <w:szCs w:val="28"/>
        </w:rPr>
        <w:t xml:space="preserve">    </w:t>
      </w:r>
      <w:r w:rsidR="000C212B">
        <w:rPr>
          <w:b/>
          <w:bCs/>
          <w:sz w:val="28"/>
          <w:szCs w:val="28"/>
        </w:rPr>
        <w:t xml:space="preserve">               </w:t>
      </w:r>
      <w:r w:rsidR="00870EA1" w:rsidRPr="000C212B">
        <w:rPr>
          <w:b/>
          <w:bCs/>
          <w:sz w:val="28"/>
          <w:szCs w:val="28"/>
        </w:rPr>
        <w:t xml:space="preserve">         Spiny Seahorse</w:t>
      </w:r>
    </w:p>
    <w:p w14:paraId="38208B4E" w14:textId="449D3E7D" w:rsidR="00870EA1" w:rsidRPr="00961EFC" w:rsidRDefault="00D12514" w:rsidP="00961EFC">
      <w:pPr>
        <w:spacing w:after="0" w:line="276" w:lineRule="auto"/>
        <w:rPr>
          <w:b/>
          <w:bCs/>
          <w:sz w:val="24"/>
          <w:szCs w:val="24"/>
        </w:rPr>
      </w:pPr>
      <w:r>
        <w:rPr>
          <w:b/>
          <w:bCs/>
          <w:sz w:val="28"/>
          <w:szCs w:val="28"/>
        </w:rPr>
        <w:tab/>
      </w:r>
      <w:r w:rsidR="00077314">
        <w:rPr>
          <w:b/>
          <w:bCs/>
          <w:sz w:val="28"/>
          <w:szCs w:val="28"/>
        </w:rPr>
        <w:t xml:space="preserve">    </w:t>
      </w:r>
      <w:r w:rsidRPr="00077314">
        <w:rPr>
          <w:b/>
          <w:bCs/>
          <w:sz w:val="20"/>
          <w:szCs w:val="20"/>
        </w:rPr>
        <w:t>Picture by John Newman</w:t>
      </w:r>
      <w:r w:rsidRPr="00077314">
        <w:rPr>
          <w:b/>
          <w:bCs/>
          <w:sz w:val="20"/>
          <w:szCs w:val="20"/>
        </w:rPr>
        <w:tab/>
      </w:r>
      <w:r w:rsidRPr="00077314">
        <w:rPr>
          <w:b/>
          <w:bCs/>
          <w:sz w:val="20"/>
          <w:szCs w:val="20"/>
        </w:rPr>
        <w:tab/>
      </w:r>
      <w:r w:rsidRPr="00077314">
        <w:rPr>
          <w:b/>
          <w:bCs/>
          <w:sz w:val="20"/>
          <w:szCs w:val="20"/>
        </w:rPr>
        <w:tab/>
      </w:r>
      <w:r w:rsidR="00077314">
        <w:rPr>
          <w:b/>
          <w:bCs/>
          <w:sz w:val="20"/>
          <w:szCs w:val="20"/>
        </w:rPr>
        <w:t xml:space="preserve">    </w:t>
      </w:r>
      <w:r w:rsidRPr="00077314">
        <w:rPr>
          <w:b/>
          <w:bCs/>
          <w:sz w:val="20"/>
          <w:szCs w:val="20"/>
        </w:rPr>
        <w:t>Picture by Neil Garrick-Maidment</w:t>
      </w:r>
    </w:p>
    <w:p w14:paraId="69636485" w14:textId="77777777" w:rsidR="00961EFC" w:rsidRDefault="00961EFC" w:rsidP="00961EFC">
      <w:pPr>
        <w:spacing w:after="0" w:line="276" w:lineRule="auto"/>
        <w:jc w:val="both"/>
        <w:rPr>
          <w:color w:val="0000FF"/>
          <w:sz w:val="32"/>
          <w:szCs w:val="32"/>
        </w:rPr>
      </w:pPr>
    </w:p>
    <w:p w14:paraId="2BD807EB" w14:textId="49EECE0B" w:rsidR="00D12514" w:rsidRDefault="00D12514" w:rsidP="00961EFC">
      <w:pPr>
        <w:spacing w:after="0" w:line="276" w:lineRule="auto"/>
        <w:jc w:val="both"/>
        <w:rPr>
          <w:color w:val="0000FF"/>
          <w:sz w:val="32"/>
          <w:szCs w:val="32"/>
        </w:rPr>
      </w:pPr>
      <w:r>
        <w:rPr>
          <w:color w:val="0000FF"/>
          <w:sz w:val="32"/>
          <w:szCs w:val="32"/>
        </w:rPr>
        <w:t>Suitable habitat</w:t>
      </w:r>
    </w:p>
    <w:p w14:paraId="316F23EB" w14:textId="1ED2F238" w:rsidR="001163CB" w:rsidRDefault="001163CB" w:rsidP="00961EFC">
      <w:pPr>
        <w:spacing w:after="0" w:line="276" w:lineRule="auto"/>
        <w:jc w:val="both"/>
        <w:rPr>
          <w:sz w:val="24"/>
          <w:szCs w:val="24"/>
        </w:rPr>
      </w:pPr>
      <w:r>
        <w:rPr>
          <w:noProof/>
          <w:sz w:val="24"/>
          <w:szCs w:val="24"/>
        </w:rPr>
        <w:drawing>
          <wp:anchor distT="0" distB="0" distL="114300" distR="114300" simplePos="0" relativeHeight="251662336" behindDoc="1" locked="0" layoutInCell="1" allowOverlap="1" wp14:anchorId="664452D5" wp14:editId="7DBC98D6">
            <wp:simplePos x="0" y="0"/>
            <wp:positionH relativeFrom="column">
              <wp:posOffset>50800</wp:posOffset>
            </wp:positionH>
            <wp:positionV relativeFrom="paragraph">
              <wp:posOffset>21285</wp:posOffset>
            </wp:positionV>
            <wp:extent cx="1718945" cy="2776855"/>
            <wp:effectExtent l="38100" t="38100" r="147955" b="233045"/>
            <wp:wrapSquare wrapText="bothSides"/>
            <wp:docPr id="2027562898" name="Picture 3" descr="A seahors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62898" name="Picture 3" descr="A seahorse with a black background&#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718945" cy="2776855"/>
                    </a:xfrm>
                    <a:prstGeom prst="rect">
                      <a:avLst/>
                    </a:prstGeom>
                    <a:effectLst>
                      <a:outerShdw blurRad="127000" dist="1270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12514">
        <w:rPr>
          <w:sz w:val="24"/>
          <w:szCs w:val="24"/>
        </w:rPr>
        <w:t xml:space="preserve">The two seahorses fall into </w:t>
      </w:r>
      <w:r w:rsidR="000719B9">
        <w:rPr>
          <w:sz w:val="24"/>
          <w:szCs w:val="24"/>
        </w:rPr>
        <w:t>distinct categories</w:t>
      </w:r>
      <w:r w:rsidR="00D12514">
        <w:rPr>
          <w:sz w:val="24"/>
          <w:szCs w:val="24"/>
        </w:rPr>
        <w:t xml:space="preserve"> when it comes to habitat. </w:t>
      </w:r>
    </w:p>
    <w:p w14:paraId="660D35DF" w14:textId="77777777" w:rsidR="002009A6" w:rsidRDefault="002009A6" w:rsidP="00961EFC">
      <w:pPr>
        <w:spacing w:after="0" w:line="276" w:lineRule="auto"/>
        <w:jc w:val="both"/>
        <w:rPr>
          <w:sz w:val="24"/>
          <w:szCs w:val="24"/>
        </w:rPr>
      </w:pPr>
    </w:p>
    <w:p w14:paraId="25F13F8D" w14:textId="74FAF3B6" w:rsidR="00D12514" w:rsidRDefault="00D12514" w:rsidP="00961EFC">
      <w:pPr>
        <w:spacing w:after="0" w:line="276" w:lineRule="auto"/>
        <w:jc w:val="both"/>
        <w:rPr>
          <w:sz w:val="24"/>
          <w:szCs w:val="24"/>
        </w:rPr>
      </w:pPr>
      <w:r>
        <w:rPr>
          <w:sz w:val="24"/>
          <w:szCs w:val="24"/>
        </w:rPr>
        <w:t>The Spiny Seahorse really should be renamed the Seagrass Seahorse as this is its preferred habitat</w:t>
      </w:r>
      <w:r w:rsidR="002009A6">
        <w:rPr>
          <w:sz w:val="24"/>
          <w:szCs w:val="24"/>
        </w:rPr>
        <w:t>,</w:t>
      </w:r>
      <w:r>
        <w:rPr>
          <w:sz w:val="24"/>
          <w:szCs w:val="24"/>
        </w:rPr>
        <w:t xml:space="preserve"> and it is highly adapted to seagrass and similar alga</w:t>
      </w:r>
      <w:r w:rsidR="002009A6">
        <w:rPr>
          <w:sz w:val="24"/>
          <w:szCs w:val="24"/>
        </w:rPr>
        <w:t>e</w:t>
      </w:r>
      <w:r>
        <w:rPr>
          <w:sz w:val="24"/>
          <w:szCs w:val="24"/>
        </w:rPr>
        <w:t>.</w:t>
      </w:r>
    </w:p>
    <w:p w14:paraId="46CCF443" w14:textId="77777777" w:rsidR="002009A6" w:rsidRDefault="002009A6" w:rsidP="00961EFC">
      <w:pPr>
        <w:spacing w:after="0" w:line="276" w:lineRule="auto"/>
        <w:jc w:val="both"/>
        <w:rPr>
          <w:sz w:val="24"/>
          <w:szCs w:val="24"/>
        </w:rPr>
      </w:pPr>
    </w:p>
    <w:p w14:paraId="3D59B8F2" w14:textId="44B7911C" w:rsidR="00D12514" w:rsidRDefault="00D12514" w:rsidP="00961EFC">
      <w:pPr>
        <w:spacing w:after="0" w:line="276" w:lineRule="auto"/>
        <w:jc w:val="both"/>
        <w:rPr>
          <w:sz w:val="24"/>
          <w:szCs w:val="24"/>
        </w:rPr>
      </w:pPr>
      <w:r>
        <w:rPr>
          <w:sz w:val="24"/>
          <w:szCs w:val="24"/>
        </w:rPr>
        <w:t>The Short Snouted Seahorse is a generalist and can be found anywhere f</w:t>
      </w:r>
      <w:r w:rsidR="001163CB">
        <w:rPr>
          <w:sz w:val="24"/>
          <w:szCs w:val="24"/>
        </w:rPr>
        <w:t>ro</w:t>
      </w:r>
      <w:r>
        <w:rPr>
          <w:sz w:val="24"/>
          <w:szCs w:val="24"/>
        </w:rPr>
        <w:t xml:space="preserve">m </w:t>
      </w:r>
      <w:r w:rsidR="000719B9">
        <w:rPr>
          <w:sz w:val="24"/>
          <w:szCs w:val="24"/>
        </w:rPr>
        <w:t>human-caused</w:t>
      </w:r>
      <w:r>
        <w:rPr>
          <w:sz w:val="24"/>
          <w:szCs w:val="24"/>
        </w:rPr>
        <w:t xml:space="preserve"> objects </w:t>
      </w:r>
      <w:r w:rsidR="001163CB">
        <w:rPr>
          <w:sz w:val="24"/>
          <w:szCs w:val="24"/>
        </w:rPr>
        <w:t>to</w:t>
      </w:r>
      <w:r>
        <w:rPr>
          <w:sz w:val="24"/>
          <w:szCs w:val="24"/>
        </w:rPr>
        <w:t xml:space="preserve"> marinas</w:t>
      </w:r>
      <w:r w:rsidR="001163CB">
        <w:rPr>
          <w:sz w:val="24"/>
          <w:szCs w:val="24"/>
        </w:rPr>
        <w:t>,</w:t>
      </w:r>
      <w:r>
        <w:rPr>
          <w:sz w:val="24"/>
          <w:szCs w:val="24"/>
        </w:rPr>
        <w:t xml:space="preserve"> </w:t>
      </w:r>
      <w:r w:rsidR="000719B9">
        <w:rPr>
          <w:sz w:val="24"/>
          <w:szCs w:val="24"/>
        </w:rPr>
        <w:t>rocks,</w:t>
      </w:r>
      <w:r>
        <w:rPr>
          <w:sz w:val="24"/>
          <w:szCs w:val="24"/>
        </w:rPr>
        <w:t xml:space="preserve"> and sandy areas</w:t>
      </w:r>
      <w:r w:rsidR="001163CB">
        <w:rPr>
          <w:sz w:val="24"/>
          <w:szCs w:val="24"/>
        </w:rPr>
        <w:t xml:space="preserve"> to rarely seagrass meadows.</w:t>
      </w:r>
    </w:p>
    <w:p w14:paraId="4DD03E09" w14:textId="77777777" w:rsidR="00B67A22" w:rsidRDefault="00B67A22" w:rsidP="00961EFC">
      <w:pPr>
        <w:spacing w:after="0" w:line="276" w:lineRule="auto"/>
        <w:jc w:val="both"/>
        <w:rPr>
          <w:sz w:val="24"/>
          <w:szCs w:val="24"/>
        </w:rPr>
      </w:pPr>
    </w:p>
    <w:p w14:paraId="2A6CD00F" w14:textId="632C8D98" w:rsidR="002009A6" w:rsidRDefault="001D50C7" w:rsidP="00961EFC">
      <w:pPr>
        <w:spacing w:after="0" w:line="276" w:lineRule="auto"/>
        <w:jc w:val="both"/>
        <w:rPr>
          <w:sz w:val="24"/>
          <w:szCs w:val="24"/>
        </w:rPr>
      </w:pPr>
      <w:r w:rsidRPr="001163CB">
        <w:rPr>
          <w:noProof/>
          <w:sz w:val="24"/>
          <w:szCs w:val="24"/>
        </w:rPr>
        <mc:AlternateContent>
          <mc:Choice Requires="wps">
            <w:drawing>
              <wp:anchor distT="45720" distB="45720" distL="114300" distR="114300" simplePos="0" relativeHeight="251665408" behindDoc="0" locked="0" layoutInCell="1" allowOverlap="1" wp14:anchorId="7D416908" wp14:editId="4E26E0B9">
                <wp:simplePos x="0" y="0"/>
                <wp:positionH relativeFrom="margin">
                  <wp:posOffset>-36830</wp:posOffset>
                </wp:positionH>
                <wp:positionV relativeFrom="paragraph">
                  <wp:posOffset>761365</wp:posOffset>
                </wp:positionV>
                <wp:extent cx="1981835" cy="460375"/>
                <wp:effectExtent l="0" t="0" r="0" b="0"/>
                <wp:wrapSquare wrapText="bothSides"/>
                <wp:docPr id="2121244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835" cy="460375"/>
                        </a:xfrm>
                        <a:prstGeom prst="rect">
                          <a:avLst/>
                        </a:prstGeom>
                        <a:solidFill>
                          <a:srgbClr val="FFFFFF"/>
                        </a:solidFill>
                        <a:ln w="9525">
                          <a:noFill/>
                          <a:miter lim="800000"/>
                          <a:headEnd/>
                          <a:tailEnd/>
                        </a:ln>
                      </wps:spPr>
                      <wps:txbx>
                        <w:txbxContent>
                          <w:p w14:paraId="0F128D11" w14:textId="01461229" w:rsidR="001D50C7" w:rsidRPr="00077314" w:rsidRDefault="001D50C7" w:rsidP="001D50C7">
                            <w:pPr>
                              <w:spacing w:after="0"/>
                              <w:jc w:val="center"/>
                              <w:rPr>
                                <w:b/>
                                <w:bCs/>
                                <w:sz w:val="20"/>
                                <w:szCs w:val="20"/>
                              </w:rPr>
                            </w:pPr>
                            <w:r w:rsidRPr="00077314">
                              <w:rPr>
                                <w:b/>
                                <w:bCs/>
                                <w:sz w:val="20"/>
                                <w:szCs w:val="20"/>
                              </w:rPr>
                              <w:t>Short Snouted Seahorse</w:t>
                            </w:r>
                          </w:p>
                          <w:p w14:paraId="4E69D6F4" w14:textId="62EBE73A" w:rsidR="001163CB" w:rsidRPr="00077314" w:rsidRDefault="001163CB" w:rsidP="001D50C7">
                            <w:pPr>
                              <w:spacing w:after="0"/>
                              <w:jc w:val="center"/>
                              <w:rPr>
                                <w:b/>
                                <w:bCs/>
                                <w:sz w:val="20"/>
                                <w:szCs w:val="20"/>
                              </w:rPr>
                            </w:pPr>
                            <w:r w:rsidRPr="00077314">
                              <w:rPr>
                                <w:b/>
                                <w:bCs/>
                                <w:sz w:val="20"/>
                                <w:szCs w:val="20"/>
                              </w:rPr>
                              <w:t>Picture by Kim Maidment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16908" id="_x0000_s1031" type="#_x0000_t202" style="position:absolute;left:0;text-align:left;margin-left:-2.9pt;margin-top:59.95pt;width:156.05pt;height:36.2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" stroked="f">
                <v:textbox>
                  <w:txbxContent>
                    <w:p w14:paraId="0F128D11" w14:textId="01461229" w:rsidR="001D50C7" w:rsidRPr="00077314" w:rsidRDefault="001D50C7" w:rsidP="001D50C7">
                      <w:pPr>
                        <w:spacing w:after="0"/>
                        <w:jc w:val="center"/>
                        <w:rPr>
                          <w:b/>
                          <w:bCs/>
                          <w:sz w:val="20"/>
                          <w:szCs w:val="20"/>
                        </w:rPr>
                      </w:pPr>
                      <w:r w:rsidRPr="00077314">
                        <w:rPr>
                          <w:b/>
                          <w:bCs/>
                          <w:sz w:val="20"/>
                          <w:szCs w:val="20"/>
                        </w:rPr>
                        <w:t>Short Snouted Seahorse</w:t>
                      </w:r>
                    </w:p>
                    <w:p w14:paraId="4E69D6F4" w14:textId="62EBE73A" w:rsidR="001163CB" w:rsidRPr="00077314" w:rsidRDefault="001163CB" w:rsidP="001D50C7">
                      <w:pPr>
                        <w:spacing w:after="0"/>
                        <w:jc w:val="center"/>
                        <w:rPr>
                          <w:b/>
                          <w:bCs/>
                          <w:sz w:val="20"/>
                          <w:szCs w:val="20"/>
                        </w:rPr>
                      </w:pPr>
                      <w:r w:rsidRPr="00077314">
                        <w:rPr>
                          <w:b/>
                          <w:bCs/>
                          <w:sz w:val="20"/>
                          <w:szCs w:val="20"/>
                        </w:rPr>
                        <w:t>Picture by Kim Maidment</w:t>
                      </w:r>
                    </w:p>
                  </w:txbxContent>
                </v:textbox>
                <w10:wrap type="square" anchorx="margin"/>
              </v:shape>
            </w:pict>
          </mc:Fallback>
        </mc:AlternateContent>
      </w:r>
      <w:r w:rsidR="00961EFC">
        <w:rPr>
          <w:noProof/>
          <w:sz w:val="24"/>
          <w:szCs w:val="24"/>
        </w:rPr>
        <w:drawing>
          <wp:anchor distT="0" distB="0" distL="114300" distR="114300" simplePos="0" relativeHeight="251663360" behindDoc="1" locked="0" layoutInCell="1" allowOverlap="1" wp14:anchorId="73212B3D" wp14:editId="4C2C2578">
            <wp:simplePos x="0" y="0"/>
            <wp:positionH relativeFrom="margin">
              <wp:posOffset>3396615</wp:posOffset>
            </wp:positionH>
            <wp:positionV relativeFrom="paragraph">
              <wp:posOffset>433705</wp:posOffset>
            </wp:positionV>
            <wp:extent cx="2393315" cy="2068195"/>
            <wp:effectExtent l="171450" t="38100" r="45085" b="198755"/>
            <wp:wrapSquare wrapText="bothSides"/>
            <wp:docPr id="17462867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86746" name="Picture 1746286746"/>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2393315" cy="2068195"/>
                    </a:xfrm>
                    <a:prstGeom prst="rect">
                      <a:avLst/>
                    </a:prstGeom>
                    <a:effectLst>
                      <a:outerShdw blurRad="127000" dist="1270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163CB">
        <w:rPr>
          <w:sz w:val="24"/>
          <w:szCs w:val="24"/>
        </w:rPr>
        <w:t xml:space="preserve">What is interesting about the Thames sightings </w:t>
      </w:r>
      <w:r w:rsidR="00B67A22">
        <w:rPr>
          <w:sz w:val="24"/>
          <w:szCs w:val="24"/>
        </w:rPr>
        <w:t xml:space="preserve">referred to in this article </w:t>
      </w:r>
      <w:r w:rsidR="001163CB">
        <w:rPr>
          <w:sz w:val="24"/>
          <w:szCs w:val="24"/>
        </w:rPr>
        <w:t xml:space="preserve">is </w:t>
      </w:r>
      <w:r w:rsidR="00B67A22">
        <w:rPr>
          <w:sz w:val="24"/>
          <w:szCs w:val="24"/>
        </w:rPr>
        <w:t xml:space="preserve">that </w:t>
      </w:r>
      <w:r w:rsidR="001163CB">
        <w:rPr>
          <w:sz w:val="24"/>
          <w:szCs w:val="24"/>
        </w:rPr>
        <w:t>the habitats are extreme</w:t>
      </w:r>
      <w:r w:rsidR="002009A6">
        <w:rPr>
          <w:sz w:val="24"/>
          <w:szCs w:val="24"/>
        </w:rPr>
        <w:t>, due to the flow of water and at various times of year this can become very extreme.</w:t>
      </w:r>
      <w:r w:rsidR="001163CB">
        <w:rPr>
          <w:sz w:val="24"/>
          <w:szCs w:val="24"/>
        </w:rPr>
        <w:t xml:space="preserve"> </w:t>
      </w:r>
      <w:r w:rsidR="00B67A22">
        <w:rPr>
          <w:sz w:val="24"/>
          <w:szCs w:val="24"/>
        </w:rPr>
        <w:t xml:space="preserve">The habitat is the most extreme you would expect the species to live in, here in the UK. </w:t>
      </w:r>
      <w:r w:rsidR="002009A6">
        <w:rPr>
          <w:sz w:val="24"/>
          <w:szCs w:val="24"/>
        </w:rPr>
        <w:t>T</w:t>
      </w:r>
      <w:r w:rsidR="001163CB">
        <w:rPr>
          <w:sz w:val="24"/>
          <w:szCs w:val="24"/>
        </w:rPr>
        <w:t xml:space="preserve">here is </w:t>
      </w:r>
      <w:r w:rsidR="002009A6">
        <w:rPr>
          <w:sz w:val="24"/>
          <w:szCs w:val="24"/>
        </w:rPr>
        <w:t xml:space="preserve">also </w:t>
      </w:r>
      <w:r w:rsidR="001163CB">
        <w:rPr>
          <w:sz w:val="24"/>
          <w:szCs w:val="24"/>
        </w:rPr>
        <w:t xml:space="preserve">little visibility, which for a species that is reliant on its eyesight to hunt for food and to find a mate makes it a harsh </w:t>
      </w:r>
      <w:r w:rsidR="001163CB">
        <w:rPr>
          <w:sz w:val="24"/>
          <w:szCs w:val="24"/>
        </w:rPr>
        <w:lastRenderedPageBreak/>
        <w:t>environment to live in</w:t>
      </w:r>
      <w:r w:rsidR="002009A6">
        <w:rPr>
          <w:sz w:val="24"/>
          <w:szCs w:val="24"/>
        </w:rPr>
        <w:t xml:space="preserve">. The seahorses amazing olfactory senses means it can find both, </w:t>
      </w:r>
      <w:proofErr w:type="gramStart"/>
      <w:r w:rsidR="002009A6">
        <w:rPr>
          <w:sz w:val="24"/>
          <w:szCs w:val="24"/>
        </w:rPr>
        <w:t>food</w:t>
      </w:r>
      <w:proofErr w:type="gramEnd"/>
      <w:r w:rsidR="002009A6">
        <w:rPr>
          <w:sz w:val="24"/>
          <w:szCs w:val="24"/>
        </w:rPr>
        <w:t xml:space="preserve"> and mates</w:t>
      </w:r>
      <w:r w:rsidR="00B67A22">
        <w:rPr>
          <w:sz w:val="24"/>
          <w:szCs w:val="24"/>
        </w:rPr>
        <w:t>.</w:t>
      </w:r>
    </w:p>
    <w:p w14:paraId="364ABF80" w14:textId="77777777" w:rsidR="00B67A22" w:rsidRDefault="00B67A22" w:rsidP="00961EFC">
      <w:pPr>
        <w:spacing w:after="0" w:line="276" w:lineRule="auto"/>
        <w:jc w:val="both"/>
        <w:rPr>
          <w:sz w:val="24"/>
          <w:szCs w:val="24"/>
        </w:rPr>
      </w:pPr>
    </w:p>
    <w:p w14:paraId="4E3EC28E" w14:textId="720AFBDA" w:rsidR="00F95A41" w:rsidRPr="002009A6" w:rsidRDefault="00F95A41" w:rsidP="00961EFC">
      <w:pPr>
        <w:spacing w:after="0" w:line="276" w:lineRule="auto"/>
        <w:jc w:val="both"/>
        <w:rPr>
          <w:sz w:val="24"/>
          <w:szCs w:val="24"/>
        </w:rPr>
      </w:pPr>
      <w:r w:rsidRPr="00F95A41">
        <w:rPr>
          <w:color w:val="0000FF"/>
          <w:sz w:val="32"/>
          <w:szCs w:val="32"/>
        </w:rPr>
        <w:t>Freshwater Seahorses</w:t>
      </w:r>
    </w:p>
    <w:p w14:paraId="0782FB93" w14:textId="245C6EBE" w:rsidR="00B67A22" w:rsidRDefault="003263AD" w:rsidP="00961EFC">
      <w:pPr>
        <w:spacing w:after="0" w:line="276" w:lineRule="auto"/>
        <w:jc w:val="both"/>
        <w:rPr>
          <w:sz w:val="24"/>
          <w:szCs w:val="24"/>
        </w:rPr>
      </w:pPr>
      <w:r>
        <w:rPr>
          <w:sz w:val="24"/>
          <w:szCs w:val="24"/>
        </w:rPr>
        <w:t>Both species are found in coastal areas</w:t>
      </w:r>
      <w:r w:rsidR="006C0A07">
        <w:rPr>
          <w:sz w:val="24"/>
          <w:szCs w:val="24"/>
        </w:rPr>
        <w:t xml:space="preserve">, </w:t>
      </w:r>
      <w:r w:rsidR="004C79FA">
        <w:rPr>
          <w:sz w:val="24"/>
          <w:szCs w:val="24"/>
        </w:rPr>
        <w:t>with</w:t>
      </w:r>
      <w:r w:rsidR="002D3DBB">
        <w:rPr>
          <w:sz w:val="24"/>
          <w:szCs w:val="24"/>
        </w:rPr>
        <w:t xml:space="preserve"> depths ranging from</w:t>
      </w:r>
      <w:r w:rsidR="004C79FA">
        <w:rPr>
          <w:sz w:val="24"/>
          <w:szCs w:val="24"/>
        </w:rPr>
        <w:t xml:space="preserve"> </w:t>
      </w:r>
      <w:proofErr w:type="gramStart"/>
      <w:r w:rsidR="002D3DBB">
        <w:rPr>
          <w:sz w:val="24"/>
          <w:szCs w:val="24"/>
        </w:rPr>
        <w:t>1</w:t>
      </w:r>
      <w:proofErr w:type="gramEnd"/>
      <w:r w:rsidR="004C79FA">
        <w:rPr>
          <w:sz w:val="24"/>
          <w:szCs w:val="24"/>
        </w:rPr>
        <w:t xml:space="preserve"> </w:t>
      </w:r>
      <w:r w:rsidR="002D3DBB">
        <w:rPr>
          <w:sz w:val="24"/>
          <w:szCs w:val="24"/>
        </w:rPr>
        <w:t xml:space="preserve">metre </w:t>
      </w:r>
      <w:r>
        <w:rPr>
          <w:sz w:val="24"/>
          <w:szCs w:val="24"/>
        </w:rPr>
        <w:t xml:space="preserve">to over </w:t>
      </w:r>
      <w:proofErr w:type="gramStart"/>
      <w:r>
        <w:rPr>
          <w:sz w:val="24"/>
          <w:szCs w:val="24"/>
        </w:rPr>
        <w:t>70</w:t>
      </w:r>
      <w:proofErr w:type="gramEnd"/>
      <w:r w:rsidR="004C79FA">
        <w:rPr>
          <w:sz w:val="24"/>
          <w:szCs w:val="24"/>
        </w:rPr>
        <w:t xml:space="preserve"> </w:t>
      </w:r>
      <w:r>
        <w:rPr>
          <w:sz w:val="24"/>
          <w:szCs w:val="24"/>
        </w:rPr>
        <w:t>m</w:t>
      </w:r>
      <w:r w:rsidR="004C79FA">
        <w:rPr>
          <w:sz w:val="24"/>
          <w:szCs w:val="24"/>
        </w:rPr>
        <w:t xml:space="preserve">etres </w:t>
      </w:r>
      <w:r>
        <w:rPr>
          <w:sz w:val="24"/>
          <w:szCs w:val="24"/>
        </w:rPr>
        <w:t>depending on the time of year</w:t>
      </w:r>
      <w:r w:rsidR="00C94E05">
        <w:rPr>
          <w:sz w:val="24"/>
          <w:szCs w:val="24"/>
        </w:rPr>
        <w:t xml:space="preserve"> </w:t>
      </w:r>
      <w:r w:rsidR="00C94E05">
        <w:rPr>
          <w:sz w:val="24"/>
          <w:szCs w:val="24"/>
        </w:rPr>
        <w:t>(average in the winter 20 to 30 metres)</w:t>
      </w:r>
      <w:r w:rsidR="00633F63">
        <w:rPr>
          <w:sz w:val="24"/>
          <w:szCs w:val="24"/>
        </w:rPr>
        <w:t>,</w:t>
      </w:r>
      <w:r w:rsidR="002D3DBB">
        <w:rPr>
          <w:sz w:val="24"/>
          <w:szCs w:val="24"/>
        </w:rPr>
        <w:t xml:space="preserve"> as they have a seasonal migration</w:t>
      </w:r>
      <w:r w:rsidR="00077314">
        <w:rPr>
          <w:sz w:val="24"/>
          <w:szCs w:val="24"/>
        </w:rPr>
        <w:t xml:space="preserve">, depending on where they live in the shallows. </w:t>
      </w:r>
    </w:p>
    <w:p w14:paraId="7479C0AC" w14:textId="77777777" w:rsidR="005C3E93" w:rsidRDefault="005C3E93" w:rsidP="00961EFC">
      <w:pPr>
        <w:spacing w:after="0" w:line="276" w:lineRule="auto"/>
        <w:jc w:val="both"/>
        <w:rPr>
          <w:sz w:val="24"/>
          <w:szCs w:val="24"/>
        </w:rPr>
      </w:pPr>
    </w:p>
    <w:p w14:paraId="4C5E2946" w14:textId="5165AF0C" w:rsidR="005C3E93" w:rsidRDefault="00077314" w:rsidP="00961EFC">
      <w:pPr>
        <w:spacing w:after="0" w:line="276" w:lineRule="auto"/>
        <w:jc w:val="both"/>
        <w:rPr>
          <w:sz w:val="24"/>
          <w:szCs w:val="24"/>
        </w:rPr>
      </w:pPr>
      <w:r>
        <w:rPr>
          <w:sz w:val="24"/>
          <w:szCs w:val="24"/>
        </w:rPr>
        <w:t xml:space="preserve">Seahorses in enclosed areas such as Torbay and Poole Harbour are thought not </w:t>
      </w:r>
      <w:r w:rsidR="007B2215">
        <w:rPr>
          <w:sz w:val="24"/>
          <w:szCs w:val="24"/>
        </w:rPr>
        <w:t xml:space="preserve">to </w:t>
      </w:r>
      <w:r>
        <w:rPr>
          <w:sz w:val="24"/>
          <w:szCs w:val="24"/>
        </w:rPr>
        <w:t>migrate</w:t>
      </w:r>
      <w:r w:rsidR="00B67A22">
        <w:rPr>
          <w:sz w:val="24"/>
          <w:szCs w:val="24"/>
        </w:rPr>
        <w:t>,</w:t>
      </w:r>
      <w:r>
        <w:rPr>
          <w:sz w:val="24"/>
          <w:szCs w:val="24"/>
        </w:rPr>
        <w:t xml:space="preserve"> as the reason for them migrating, </w:t>
      </w:r>
      <w:r w:rsidR="00B67A22">
        <w:rPr>
          <w:sz w:val="24"/>
          <w:szCs w:val="24"/>
        </w:rPr>
        <w:t xml:space="preserve">includes </w:t>
      </w:r>
      <w:r>
        <w:rPr>
          <w:sz w:val="24"/>
          <w:szCs w:val="24"/>
        </w:rPr>
        <w:t xml:space="preserve">strong storms and waves crashing into the shallows </w:t>
      </w:r>
      <w:r w:rsidR="007B2215">
        <w:rPr>
          <w:sz w:val="24"/>
          <w:szCs w:val="24"/>
        </w:rPr>
        <w:t>(which could kill them</w:t>
      </w:r>
      <w:r w:rsidR="00823165">
        <w:rPr>
          <w:sz w:val="24"/>
          <w:szCs w:val="24"/>
        </w:rPr>
        <w:t>, either directly or by strandings</w:t>
      </w:r>
      <w:r w:rsidR="007B2215">
        <w:rPr>
          <w:sz w:val="24"/>
          <w:szCs w:val="24"/>
        </w:rPr>
        <w:t xml:space="preserve">) </w:t>
      </w:r>
      <w:r w:rsidR="00B67A22">
        <w:rPr>
          <w:sz w:val="24"/>
          <w:szCs w:val="24"/>
        </w:rPr>
        <w:t xml:space="preserve">and these </w:t>
      </w:r>
      <w:r>
        <w:rPr>
          <w:sz w:val="24"/>
          <w:szCs w:val="24"/>
        </w:rPr>
        <w:t>do not happen as violently in protected</w:t>
      </w:r>
      <w:r w:rsidR="000719B9">
        <w:rPr>
          <w:sz w:val="24"/>
          <w:szCs w:val="24"/>
        </w:rPr>
        <w:t xml:space="preserve">, sheltered </w:t>
      </w:r>
      <w:r>
        <w:rPr>
          <w:sz w:val="24"/>
          <w:szCs w:val="24"/>
        </w:rPr>
        <w:t>sites.</w:t>
      </w:r>
      <w:r w:rsidR="006C0A07">
        <w:rPr>
          <w:sz w:val="24"/>
          <w:szCs w:val="24"/>
        </w:rPr>
        <w:t xml:space="preserve"> </w:t>
      </w:r>
    </w:p>
    <w:p w14:paraId="6135973A" w14:textId="00CE940A" w:rsidR="005C3E93" w:rsidRDefault="00077314" w:rsidP="00961EFC">
      <w:pPr>
        <w:spacing w:after="0" w:line="276" w:lineRule="auto"/>
        <w:jc w:val="both"/>
        <w:rPr>
          <w:sz w:val="24"/>
          <w:szCs w:val="24"/>
        </w:rPr>
      </w:pPr>
      <w:r>
        <w:rPr>
          <w:sz w:val="24"/>
          <w:szCs w:val="24"/>
        </w:rPr>
        <w:t>It also takes a great deal of energy</w:t>
      </w:r>
      <w:r w:rsidR="00C94E05">
        <w:rPr>
          <w:sz w:val="24"/>
          <w:szCs w:val="24"/>
        </w:rPr>
        <w:t xml:space="preserve">, loss of condition </w:t>
      </w:r>
      <w:r w:rsidR="00B67A22">
        <w:rPr>
          <w:sz w:val="24"/>
          <w:szCs w:val="24"/>
        </w:rPr>
        <w:t>and risk</w:t>
      </w:r>
      <w:r w:rsidR="00725206">
        <w:rPr>
          <w:sz w:val="24"/>
          <w:szCs w:val="24"/>
        </w:rPr>
        <w:t xml:space="preserve"> of predation</w:t>
      </w:r>
      <w:r>
        <w:rPr>
          <w:sz w:val="24"/>
          <w:szCs w:val="24"/>
        </w:rPr>
        <w:t xml:space="preserve"> to migrate into and out of the depths</w:t>
      </w:r>
      <w:r w:rsidR="00C94E05">
        <w:rPr>
          <w:sz w:val="24"/>
          <w:szCs w:val="24"/>
        </w:rPr>
        <w:t>; so,</w:t>
      </w:r>
      <w:r>
        <w:rPr>
          <w:sz w:val="24"/>
          <w:szCs w:val="24"/>
        </w:rPr>
        <w:t xml:space="preserve"> if migration can be avoided</w:t>
      </w:r>
      <w:r w:rsidR="007B2215">
        <w:rPr>
          <w:sz w:val="24"/>
          <w:szCs w:val="24"/>
        </w:rPr>
        <w:t>,</w:t>
      </w:r>
      <w:r>
        <w:rPr>
          <w:sz w:val="24"/>
          <w:szCs w:val="24"/>
        </w:rPr>
        <w:t xml:space="preserve"> they will do. </w:t>
      </w:r>
    </w:p>
    <w:p w14:paraId="45E3BA41" w14:textId="77777777" w:rsidR="000719B9" w:rsidRDefault="000719B9" w:rsidP="00961EFC">
      <w:pPr>
        <w:spacing w:after="0" w:line="276" w:lineRule="auto"/>
        <w:jc w:val="both"/>
        <w:rPr>
          <w:sz w:val="24"/>
          <w:szCs w:val="24"/>
        </w:rPr>
      </w:pPr>
    </w:p>
    <w:p w14:paraId="18CF91CE" w14:textId="71C5F0DB" w:rsidR="006C0A07" w:rsidRDefault="001D50C7" w:rsidP="00961EFC">
      <w:pPr>
        <w:spacing w:after="0" w:line="276" w:lineRule="auto"/>
        <w:jc w:val="both"/>
        <w:rPr>
          <w:sz w:val="24"/>
          <w:szCs w:val="24"/>
        </w:rPr>
      </w:pPr>
      <w:r>
        <w:rPr>
          <w:sz w:val="24"/>
          <w:szCs w:val="24"/>
        </w:rPr>
        <w:t xml:space="preserve">During the winter months </w:t>
      </w:r>
      <w:r w:rsidR="00B67A22">
        <w:rPr>
          <w:sz w:val="24"/>
          <w:szCs w:val="24"/>
        </w:rPr>
        <w:t xml:space="preserve">for those that do migrate, </w:t>
      </w:r>
      <w:r>
        <w:rPr>
          <w:sz w:val="24"/>
          <w:szCs w:val="24"/>
        </w:rPr>
        <w:t>they are</w:t>
      </w:r>
      <w:r w:rsidR="005C3E93">
        <w:rPr>
          <w:sz w:val="24"/>
          <w:szCs w:val="24"/>
        </w:rPr>
        <w:t xml:space="preserve"> both</w:t>
      </w:r>
      <w:r>
        <w:rPr>
          <w:sz w:val="24"/>
          <w:szCs w:val="24"/>
        </w:rPr>
        <w:t xml:space="preserve"> found in the same weedless habitats at depth </w:t>
      </w:r>
      <w:r w:rsidR="00823165">
        <w:rPr>
          <w:sz w:val="24"/>
          <w:szCs w:val="24"/>
        </w:rPr>
        <w:t xml:space="preserve">(average in the winter 20 to 30 metres) </w:t>
      </w:r>
      <w:r>
        <w:rPr>
          <w:sz w:val="24"/>
          <w:szCs w:val="24"/>
        </w:rPr>
        <w:t>to avoid the devastating storms that can wash them onto the beach and kill them.</w:t>
      </w:r>
    </w:p>
    <w:p w14:paraId="00B11FEC" w14:textId="77777777" w:rsidR="002009A6" w:rsidRDefault="002009A6" w:rsidP="00961EFC">
      <w:pPr>
        <w:spacing w:after="0" w:line="276" w:lineRule="auto"/>
        <w:jc w:val="both"/>
        <w:rPr>
          <w:sz w:val="24"/>
          <w:szCs w:val="24"/>
        </w:rPr>
      </w:pPr>
    </w:p>
    <w:p w14:paraId="01516042" w14:textId="3BE7F252" w:rsidR="005C0139" w:rsidRDefault="006C0A07" w:rsidP="00961EFC">
      <w:pPr>
        <w:spacing w:after="0" w:line="276" w:lineRule="auto"/>
        <w:jc w:val="both"/>
        <w:rPr>
          <w:sz w:val="24"/>
          <w:szCs w:val="24"/>
        </w:rPr>
      </w:pPr>
      <w:r>
        <w:rPr>
          <w:sz w:val="24"/>
          <w:szCs w:val="24"/>
        </w:rPr>
        <w:t>The</w:t>
      </w:r>
      <w:r w:rsidR="00ED45C5">
        <w:rPr>
          <w:sz w:val="24"/>
          <w:szCs w:val="24"/>
        </w:rPr>
        <w:t xml:space="preserve"> ex</w:t>
      </w:r>
      <w:r>
        <w:rPr>
          <w:sz w:val="24"/>
          <w:szCs w:val="24"/>
        </w:rPr>
        <w:t>cept</w:t>
      </w:r>
      <w:r w:rsidR="00ED45C5">
        <w:rPr>
          <w:sz w:val="24"/>
          <w:szCs w:val="24"/>
        </w:rPr>
        <w:t xml:space="preserve">ion to this </w:t>
      </w:r>
      <w:r w:rsidR="005C0139">
        <w:rPr>
          <w:sz w:val="24"/>
          <w:szCs w:val="24"/>
        </w:rPr>
        <w:t>i</w:t>
      </w:r>
      <w:r w:rsidR="00ED45C5">
        <w:rPr>
          <w:sz w:val="24"/>
          <w:szCs w:val="24"/>
        </w:rPr>
        <w:t>s</w:t>
      </w:r>
      <w:r>
        <w:rPr>
          <w:sz w:val="24"/>
          <w:szCs w:val="24"/>
        </w:rPr>
        <w:t xml:space="preserve"> on Dogger Bank in the North Sea that is a shallow area </w:t>
      </w:r>
      <w:r w:rsidR="002009A6">
        <w:rPr>
          <w:sz w:val="24"/>
          <w:szCs w:val="24"/>
        </w:rPr>
        <w:t xml:space="preserve">(up to 20 metres) </w:t>
      </w:r>
      <w:r>
        <w:rPr>
          <w:sz w:val="24"/>
          <w:szCs w:val="24"/>
        </w:rPr>
        <w:t xml:space="preserve">just to the east of the </w:t>
      </w:r>
      <w:r w:rsidR="00815E05">
        <w:rPr>
          <w:sz w:val="24"/>
          <w:szCs w:val="24"/>
        </w:rPr>
        <w:t>British Isles</w:t>
      </w:r>
      <w:r>
        <w:rPr>
          <w:sz w:val="24"/>
          <w:szCs w:val="24"/>
        </w:rPr>
        <w:t xml:space="preserve"> </w:t>
      </w:r>
      <w:r w:rsidR="00725206">
        <w:rPr>
          <w:sz w:val="24"/>
          <w:szCs w:val="24"/>
        </w:rPr>
        <w:t>which,</w:t>
      </w:r>
      <w:r>
        <w:rPr>
          <w:sz w:val="24"/>
          <w:szCs w:val="24"/>
        </w:rPr>
        <w:t xml:space="preserve"> within the last few thousand years was farmland and formed a large plateau</w:t>
      </w:r>
      <w:r w:rsidR="002009A6">
        <w:rPr>
          <w:sz w:val="24"/>
          <w:szCs w:val="24"/>
        </w:rPr>
        <w:t xml:space="preserve"> and an eastern extension to England, covering </w:t>
      </w:r>
      <w:r w:rsidR="00961EFC">
        <w:rPr>
          <w:sz w:val="24"/>
          <w:szCs w:val="24"/>
        </w:rPr>
        <w:t>some 25,000 square kilometres</w:t>
      </w:r>
      <w:r>
        <w:rPr>
          <w:sz w:val="24"/>
          <w:szCs w:val="24"/>
        </w:rPr>
        <w:t>, that was subsequently submerged a</w:t>
      </w:r>
      <w:r w:rsidR="00ED45C5">
        <w:rPr>
          <w:sz w:val="24"/>
          <w:szCs w:val="24"/>
        </w:rPr>
        <w:t>s</w:t>
      </w:r>
      <w:r>
        <w:rPr>
          <w:sz w:val="24"/>
          <w:szCs w:val="24"/>
        </w:rPr>
        <w:t xml:space="preserve"> sea levels rose</w:t>
      </w:r>
      <w:r w:rsidR="005C0139">
        <w:rPr>
          <w:sz w:val="24"/>
          <w:szCs w:val="24"/>
        </w:rPr>
        <w:t>.</w:t>
      </w:r>
    </w:p>
    <w:p w14:paraId="080BBFA1" w14:textId="77777777" w:rsidR="005C0139" w:rsidRDefault="005C0139" w:rsidP="00961EFC">
      <w:pPr>
        <w:spacing w:after="0" w:line="276" w:lineRule="auto"/>
        <w:jc w:val="both"/>
        <w:rPr>
          <w:sz w:val="24"/>
          <w:szCs w:val="24"/>
        </w:rPr>
      </w:pPr>
    </w:p>
    <w:p w14:paraId="30F38E7B" w14:textId="35400FBF" w:rsidR="005C3E93" w:rsidRDefault="002D3DBB" w:rsidP="00961EFC">
      <w:pPr>
        <w:spacing w:after="0" w:line="276" w:lineRule="auto"/>
        <w:jc w:val="both"/>
        <w:rPr>
          <w:sz w:val="24"/>
          <w:szCs w:val="24"/>
        </w:rPr>
      </w:pPr>
      <w:r w:rsidRPr="00B67A22">
        <w:rPr>
          <w:sz w:val="24"/>
          <w:szCs w:val="24"/>
        </w:rPr>
        <w:t>S</w:t>
      </w:r>
      <w:r w:rsidR="003263AD" w:rsidRPr="00B67A22">
        <w:rPr>
          <w:sz w:val="24"/>
          <w:szCs w:val="24"/>
        </w:rPr>
        <w:t>urprisingly</w:t>
      </w:r>
      <w:r w:rsidR="004C79FA" w:rsidRPr="00B67A22">
        <w:rPr>
          <w:sz w:val="24"/>
          <w:szCs w:val="24"/>
        </w:rPr>
        <w:t>,</w:t>
      </w:r>
      <w:r w:rsidR="003263AD" w:rsidRPr="00B67A22">
        <w:rPr>
          <w:sz w:val="24"/>
          <w:szCs w:val="24"/>
        </w:rPr>
        <w:t xml:space="preserve"> </w:t>
      </w:r>
      <w:r w:rsidRPr="00B67A22">
        <w:rPr>
          <w:sz w:val="24"/>
          <w:szCs w:val="24"/>
        </w:rPr>
        <w:t xml:space="preserve">they are </w:t>
      </w:r>
      <w:r w:rsidR="00865DBB" w:rsidRPr="00B67A22">
        <w:rPr>
          <w:sz w:val="24"/>
          <w:szCs w:val="24"/>
        </w:rPr>
        <w:t xml:space="preserve">also </w:t>
      </w:r>
      <w:r w:rsidRPr="00B67A22">
        <w:rPr>
          <w:sz w:val="24"/>
          <w:szCs w:val="24"/>
        </w:rPr>
        <w:t xml:space="preserve">found </w:t>
      </w:r>
      <w:r w:rsidR="003263AD" w:rsidRPr="00B67A22">
        <w:rPr>
          <w:sz w:val="24"/>
          <w:szCs w:val="24"/>
        </w:rPr>
        <w:t>up and into estuaries and tidal river systems</w:t>
      </w:r>
      <w:r w:rsidRPr="00B67A22">
        <w:rPr>
          <w:sz w:val="24"/>
          <w:szCs w:val="24"/>
        </w:rPr>
        <w:t>, as far up in the river ecosystems as the brackish area</w:t>
      </w:r>
      <w:r w:rsidR="008A21C0" w:rsidRPr="00B67A22">
        <w:rPr>
          <w:sz w:val="24"/>
          <w:szCs w:val="24"/>
        </w:rPr>
        <w:t>s</w:t>
      </w:r>
      <w:r w:rsidRPr="00B67A22">
        <w:rPr>
          <w:sz w:val="24"/>
          <w:szCs w:val="24"/>
        </w:rPr>
        <w:t xml:space="preserve">, where the freshwater meets saltwater. There have even been a </w:t>
      </w:r>
      <w:r w:rsidR="00725206">
        <w:rPr>
          <w:sz w:val="24"/>
          <w:szCs w:val="24"/>
        </w:rPr>
        <w:t>few</w:t>
      </w:r>
      <w:r w:rsidRPr="00B67A22">
        <w:rPr>
          <w:sz w:val="24"/>
          <w:szCs w:val="24"/>
        </w:rPr>
        <w:t xml:space="preserve"> reports of seahorses in </w:t>
      </w:r>
      <w:r w:rsidR="00633F63" w:rsidRPr="00B67A22">
        <w:rPr>
          <w:sz w:val="24"/>
          <w:szCs w:val="24"/>
        </w:rPr>
        <w:t>freshwater,</w:t>
      </w:r>
      <w:r w:rsidRPr="00B67A22">
        <w:rPr>
          <w:sz w:val="24"/>
          <w:szCs w:val="24"/>
        </w:rPr>
        <w:t xml:space="preserve"> </w:t>
      </w:r>
      <w:r w:rsidR="00633F63" w:rsidRPr="00B67A22">
        <w:rPr>
          <w:sz w:val="24"/>
          <w:szCs w:val="24"/>
        </w:rPr>
        <w:t>however</w:t>
      </w:r>
      <w:r w:rsidR="004C79FA" w:rsidRPr="00B67A22">
        <w:rPr>
          <w:sz w:val="24"/>
          <w:szCs w:val="24"/>
        </w:rPr>
        <w:t>,</w:t>
      </w:r>
      <w:r w:rsidRPr="00B67A22">
        <w:rPr>
          <w:sz w:val="24"/>
          <w:szCs w:val="24"/>
        </w:rPr>
        <w:t xml:space="preserve"> this is never more than just into it</w:t>
      </w:r>
      <w:r w:rsidR="004C79FA" w:rsidRPr="00B67A22">
        <w:rPr>
          <w:sz w:val="24"/>
          <w:szCs w:val="24"/>
        </w:rPr>
        <w:t>,</w:t>
      </w:r>
      <w:r w:rsidRPr="00B67A22">
        <w:rPr>
          <w:sz w:val="24"/>
          <w:szCs w:val="24"/>
        </w:rPr>
        <w:t xml:space="preserve"> and it is not though</w:t>
      </w:r>
      <w:r w:rsidR="004C79FA" w:rsidRPr="00B67A22">
        <w:rPr>
          <w:sz w:val="24"/>
          <w:szCs w:val="24"/>
        </w:rPr>
        <w:t>t</w:t>
      </w:r>
      <w:r w:rsidRPr="00B67A22">
        <w:rPr>
          <w:sz w:val="24"/>
          <w:szCs w:val="24"/>
        </w:rPr>
        <w:t xml:space="preserve"> they live in freshwater </w:t>
      </w:r>
      <w:r w:rsidR="00077314" w:rsidRPr="00B67A22">
        <w:rPr>
          <w:sz w:val="24"/>
          <w:szCs w:val="24"/>
        </w:rPr>
        <w:t xml:space="preserve">for any period of time </w:t>
      </w:r>
      <w:r w:rsidRPr="00B67A22">
        <w:rPr>
          <w:sz w:val="24"/>
          <w:szCs w:val="24"/>
        </w:rPr>
        <w:t>here in the UK</w:t>
      </w:r>
      <w:r w:rsidR="003263AD" w:rsidRPr="00B67A22">
        <w:rPr>
          <w:sz w:val="24"/>
          <w:szCs w:val="24"/>
        </w:rPr>
        <w:t>.</w:t>
      </w:r>
      <w:r w:rsidR="008A21C0" w:rsidRPr="00B67A22">
        <w:rPr>
          <w:sz w:val="24"/>
          <w:szCs w:val="24"/>
        </w:rPr>
        <w:t xml:space="preserve"> </w:t>
      </w:r>
    </w:p>
    <w:p w14:paraId="12A85B25" w14:textId="77777777" w:rsidR="000719B9" w:rsidRDefault="000719B9" w:rsidP="00961EFC">
      <w:pPr>
        <w:spacing w:after="0" w:line="276" w:lineRule="auto"/>
        <w:jc w:val="both"/>
        <w:rPr>
          <w:sz w:val="24"/>
          <w:szCs w:val="24"/>
        </w:rPr>
      </w:pPr>
    </w:p>
    <w:p w14:paraId="35D34F38" w14:textId="7545BBD1" w:rsidR="003263AD" w:rsidRPr="00B67A22" w:rsidRDefault="008A21C0" w:rsidP="00961EFC">
      <w:pPr>
        <w:spacing w:after="0" w:line="276" w:lineRule="auto"/>
        <w:jc w:val="both"/>
        <w:rPr>
          <w:sz w:val="24"/>
          <w:szCs w:val="24"/>
        </w:rPr>
      </w:pPr>
      <w:r w:rsidRPr="00B67A22">
        <w:rPr>
          <w:sz w:val="24"/>
          <w:szCs w:val="24"/>
        </w:rPr>
        <w:t xml:space="preserve">One such report by the Marine Biological Association in </w:t>
      </w:r>
      <w:r w:rsidR="00336996" w:rsidRPr="00B67A22">
        <w:rPr>
          <w:sz w:val="24"/>
          <w:szCs w:val="24"/>
        </w:rPr>
        <w:t>2004</w:t>
      </w:r>
      <w:r w:rsidR="000C212B" w:rsidRPr="00B67A22">
        <w:rPr>
          <w:sz w:val="24"/>
          <w:szCs w:val="24"/>
        </w:rPr>
        <w:t>,</w:t>
      </w:r>
      <w:r w:rsidR="00336996" w:rsidRPr="00B67A22">
        <w:rPr>
          <w:sz w:val="24"/>
          <w:szCs w:val="24"/>
        </w:rPr>
        <w:t xml:space="preserve"> found a seahorse up the River Tamar in freshwater above a site called Cargreen, which is fully </w:t>
      </w:r>
      <w:r w:rsidR="00CB1B38" w:rsidRPr="00B67A22">
        <w:rPr>
          <w:sz w:val="24"/>
          <w:szCs w:val="24"/>
        </w:rPr>
        <w:t>freshwater, but it is assumed this was just a temporary area for the seahorse</w:t>
      </w:r>
      <w:r w:rsidR="00B67A22">
        <w:rPr>
          <w:sz w:val="24"/>
          <w:szCs w:val="24"/>
        </w:rPr>
        <w:t xml:space="preserve"> and they were not resident there</w:t>
      </w:r>
      <w:r w:rsidR="00CB1B38" w:rsidRPr="00B67A22">
        <w:rPr>
          <w:sz w:val="24"/>
          <w:szCs w:val="24"/>
        </w:rPr>
        <w:t>.</w:t>
      </w:r>
    </w:p>
    <w:p w14:paraId="16236D66" w14:textId="77777777" w:rsidR="000C212B" w:rsidRPr="00B67A22" w:rsidRDefault="000C212B" w:rsidP="00961EFC">
      <w:pPr>
        <w:spacing w:after="0" w:line="276" w:lineRule="auto"/>
        <w:jc w:val="both"/>
        <w:rPr>
          <w:sz w:val="24"/>
          <w:szCs w:val="24"/>
        </w:rPr>
      </w:pPr>
    </w:p>
    <w:p w14:paraId="7836D17D" w14:textId="75A8DE83" w:rsidR="000C212B" w:rsidRDefault="004C79FA" w:rsidP="00961EFC">
      <w:pPr>
        <w:spacing w:after="0" w:line="276" w:lineRule="auto"/>
        <w:jc w:val="both"/>
        <w:rPr>
          <w:sz w:val="24"/>
          <w:szCs w:val="24"/>
        </w:rPr>
      </w:pPr>
      <w:r w:rsidRPr="00B67A22">
        <w:rPr>
          <w:sz w:val="24"/>
          <w:szCs w:val="24"/>
        </w:rPr>
        <w:t>Interestingly, there is thought to be a freshwater seahorse species in the Mekong River, although no live specimens have ever been found</w:t>
      </w:r>
      <w:r w:rsidR="00336996" w:rsidRPr="00B67A22">
        <w:rPr>
          <w:sz w:val="24"/>
          <w:szCs w:val="24"/>
        </w:rPr>
        <w:t>. H</w:t>
      </w:r>
      <w:r w:rsidRPr="00B67A22">
        <w:rPr>
          <w:sz w:val="24"/>
          <w:szCs w:val="24"/>
        </w:rPr>
        <w:t>owever</w:t>
      </w:r>
      <w:r w:rsidR="00336996" w:rsidRPr="00B67A22">
        <w:rPr>
          <w:sz w:val="24"/>
          <w:szCs w:val="24"/>
        </w:rPr>
        <w:t>,</w:t>
      </w:r>
      <w:r w:rsidRPr="00B67A22">
        <w:rPr>
          <w:sz w:val="24"/>
          <w:szCs w:val="24"/>
        </w:rPr>
        <w:t xml:space="preserve"> there are freshwater pipefish in river systems in Asia</w:t>
      </w:r>
      <w:r w:rsidR="00865DBB" w:rsidRPr="00B67A22">
        <w:rPr>
          <w:sz w:val="24"/>
          <w:szCs w:val="24"/>
        </w:rPr>
        <w:t>,</w:t>
      </w:r>
      <w:r w:rsidRPr="00B67A22">
        <w:rPr>
          <w:sz w:val="24"/>
          <w:szCs w:val="24"/>
        </w:rPr>
        <w:t xml:space="preserve"> and these are the closest relatives to seahorses, so it could be that seahorses have actually evolved in </w:t>
      </w:r>
      <w:proofErr w:type="gramStart"/>
      <w:r w:rsidRPr="00B67A22">
        <w:rPr>
          <w:sz w:val="24"/>
          <w:szCs w:val="24"/>
        </w:rPr>
        <w:t>some</w:t>
      </w:r>
      <w:proofErr w:type="gramEnd"/>
      <w:r w:rsidRPr="00B67A22">
        <w:rPr>
          <w:sz w:val="24"/>
          <w:szCs w:val="24"/>
        </w:rPr>
        <w:t xml:space="preserve"> areas to live in freshwater</w:t>
      </w:r>
      <w:r w:rsidR="00077314" w:rsidRPr="00B67A22">
        <w:rPr>
          <w:sz w:val="24"/>
          <w:szCs w:val="24"/>
        </w:rPr>
        <w:t>. U</w:t>
      </w:r>
      <w:r w:rsidRPr="00B67A22">
        <w:rPr>
          <w:sz w:val="24"/>
          <w:szCs w:val="24"/>
        </w:rPr>
        <w:t>ntil evidence is shown either way, we need to keep an open mind on this.</w:t>
      </w:r>
    </w:p>
    <w:p w14:paraId="06A026A9" w14:textId="77777777" w:rsidR="00865DBB" w:rsidRDefault="00865DBB" w:rsidP="00961EFC">
      <w:pPr>
        <w:spacing w:after="0" w:line="276" w:lineRule="auto"/>
        <w:jc w:val="both"/>
        <w:rPr>
          <w:sz w:val="24"/>
          <w:szCs w:val="24"/>
        </w:rPr>
      </w:pPr>
    </w:p>
    <w:p w14:paraId="6E94B2A7" w14:textId="77777777" w:rsidR="005C0139" w:rsidRDefault="003263AD" w:rsidP="00961EFC">
      <w:pPr>
        <w:spacing w:after="0" w:line="276" w:lineRule="auto"/>
        <w:jc w:val="both"/>
        <w:rPr>
          <w:sz w:val="24"/>
          <w:szCs w:val="24"/>
        </w:rPr>
      </w:pPr>
      <w:r>
        <w:rPr>
          <w:sz w:val="24"/>
          <w:szCs w:val="24"/>
        </w:rPr>
        <w:lastRenderedPageBreak/>
        <w:t xml:space="preserve">It is common to have sightings of seahorses in estuaries </w:t>
      </w:r>
      <w:r w:rsidR="00AE18DF">
        <w:rPr>
          <w:sz w:val="24"/>
          <w:szCs w:val="24"/>
        </w:rPr>
        <w:t xml:space="preserve">and open sea </w:t>
      </w:r>
      <w:r>
        <w:rPr>
          <w:sz w:val="24"/>
          <w:szCs w:val="24"/>
        </w:rPr>
        <w:t>but not so common to have the records and sighting</w:t>
      </w:r>
      <w:r w:rsidR="00AE18DF">
        <w:rPr>
          <w:sz w:val="24"/>
          <w:szCs w:val="24"/>
        </w:rPr>
        <w:t>s</w:t>
      </w:r>
      <w:r>
        <w:rPr>
          <w:sz w:val="24"/>
          <w:szCs w:val="24"/>
        </w:rPr>
        <w:t xml:space="preserve"> fully up river systems</w:t>
      </w:r>
      <w:r w:rsidR="00336996">
        <w:rPr>
          <w:sz w:val="24"/>
          <w:szCs w:val="24"/>
        </w:rPr>
        <w:t>.</w:t>
      </w:r>
    </w:p>
    <w:p w14:paraId="1C805B16" w14:textId="77777777" w:rsidR="003A4CF9" w:rsidRDefault="003A4CF9" w:rsidP="00961EFC">
      <w:pPr>
        <w:spacing w:after="0" w:line="276" w:lineRule="auto"/>
        <w:jc w:val="both"/>
        <w:rPr>
          <w:sz w:val="24"/>
          <w:szCs w:val="24"/>
        </w:rPr>
      </w:pPr>
    </w:p>
    <w:p w14:paraId="5962BBE5" w14:textId="329C1C91" w:rsidR="003A4CF9" w:rsidRDefault="003A4CF9" w:rsidP="00961EFC">
      <w:pPr>
        <w:spacing w:after="0" w:line="276" w:lineRule="auto"/>
        <w:jc w:val="both"/>
        <w:rPr>
          <w:sz w:val="24"/>
          <w:szCs w:val="24"/>
        </w:rPr>
      </w:pPr>
      <w:r>
        <w:rPr>
          <w:color w:val="0000FF"/>
          <w:sz w:val="32"/>
          <w:szCs w:val="32"/>
        </w:rPr>
        <w:t>Thames</w:t>
      </w:r>
      <w:r w:rsidRPr="00F95A41">
        <w:rPr>
          <w:color w:val="0000FF"/>
          <w:sz w:val="32"/>
          <w:szCs w:val="32"/>
        </w:rPr>
        <w:t xml:space="preserve"> Seahorses</w:t>
      </w:r>
    </w:p>
    <w:p w14:paraId="1F216BB5" w14:textId="6CA0D415" w:rsidR="00CD5E21" w:rsidRDefault="00336996" w:rsidP="00961EFC">
      <w:pPr>
        <w:spacing w:after="0" w:line="276" w:lineRule="auto"/>
        <w:jc w:val="both"/>
        <w:rPr>
          <w:sz w:val="24"/>
          <w:szCs w:val="24"/>
        </w:rPr>
      </w:pPr>
      <w:r>
        <w:rPr>
          <w:sz w:val="24"/>
          <w:szCs w:val="24"/>
        </w:rPr>
        <w:t>So,</w:t>
      </w:r>
      <w:r w:rsidR="003263AD">
        <w:rPr>
          <w:sz w:val="24"/>
          <w:szCs w:val="24"/>
        </w:rPr>
        <w:t xml:space="preserve"> what is happening </w:t>
      </w:r>
      <w:r w:rsidR="002B164A">
        <w:rPr>
          <w:sz w:val="24"/>
          <w:szCs w:val="24"/>
        </w:rPr>
        <w:t xml:space="preserve">with seahorses </w:t>
      </w:r>
      <w:r w:rsidR="003263AD">
        <w:rPr>
          <w:sz w:val="24"/>
          <w:szCs w:val="24"/>
        </w:rPr>
        <w:t xml:space="preserve">in the River Thames where they are found </w:t>
      </w:r>
      <w:proofErr w:type="gramStart"/>
      <w:r w:rsidR="003263AD">
        <w:rPr>
          <w:sz w:val="24"/>
          <w:szCs w:val="24"/>
        </w:rPr>
        <w:t>some</w:t>
      </w:r>
      <w:proofErr w:type="gramEnd"/>
      <w:r w:rsidR="003263AD">
        <w:rPr>
          <w:sz w:val="24"/>
          <w:szCs w:val="24"/>
        </w:rPr>
        <w:t xml:space="preserve"> </w:t>
      </w:r>
      <w:r w:rsidR="00823165">
        <w:rPr>
          <w:sz w:val="24"/>
          <w:szCs w:val="24"/>
        </w:rPr>
        <w:t>11</w:t>
      </w:r>
      <w:r w:rsidR="003263AD">
        <w:rPr>
          <w:sz w:val="24"/>
          <w:szCs w:val="24"/>
        </w:rPr>
        <w:t xml:space="preserve"> to </w:t>
      </w:r>
      <w:r w:rsidR="00823165">
        <w:rPr>
          <w:sz w:val="24"/>
          <w:szCs w:val="24"/>
        </w:rPr>
        <w:t>13</w:t>
      </w:r>
      <w:r w:rsidR="003263AD">
        <w:rPr>
          <w:sz w:val="24"/>
          <w:szCs w:val="24"/>
        </w:rPr>
        <w:t xml:space="preserve"> miles inland from the Thames estuary</w:t>
      </w:r>
      <w:r>
        <w:rPr>
          <w:sz w:val="24"/>
          <w:szCs w:val="24"/>
        </w:rPr>
        <w:t>?</w:t>
      </w:r>
      <w:r w:rsidR="005C3E93">
        <w:rPr>
          <w:sz w:val="24"/>
          <w:szCs w:val="24"/>
        </w:rPr>
        <w:t xml:space="preserve"> We have records f</w:t>
      </w:r>
      <w:r w:rsidR="00641E5D">
        <w:rPr>
          <w:sz w:val="24"/>
          <w:szCs w:val="24"/>
        </w:rPr>
        <w:t>ro</w:t>
      </w:r>
      <w:r w:rsidR="005C3E93">
        <w:rPr>
          <w:sz w:val="24"/>
          <w:szCs w:val="24"/>
        </w:rPr>
        <w:t xml:space="preserve">m Battersea all the way down to the </w:t>
      </w:r>
      <w:r w:rsidR="00641E5D">
        <w:rPr>
          <w:sz w:val="24"/>
          <w:szCs w:val="24"/>
        </w:rPr>
        <w:t>estuary</w:t>
      </w:r>
      <w:r w:rsidR="005C3E93">
        <w:rPr>
          <w:sz w:val="24"/>
          <w:szCs w:val="24"/>
        </w:rPr>
        <w:t xml:space="preserve"> mouth</w:t>
      </w:r>
      <w:r w:rsidR="00641E5D">
        <w:rPr>
          <w:sz w:val="24"/>
          <w:szCs w:val="24"/>
        </w:rPr>
        <w:t xml:space="preserve"> between Essex and Kent.</w:t>
      </w:r>
    </w:p>
    <w:p w14:paraId="3BEB3791" w14:textId="77777777" w:rsidR="005073B6" w:rsidRDefault="005073B6" w:rsidP="00961EFC">
      <w:pPr>
        <w:spacing w:after="0" w:line="276" w:lineRule="auto"/>
        <w:jc w:val="both"/>
        <w:rPr>
          <w:sz w:val="24"/>
          <w:szCs w:val="24"/>
        </w:rPr>
      </w:pPr>
    </w:p>
    <w:p w14:paraId="78EFD10F" w14:textId="142B368D" w:rsidR="00AE18DF" w:rsidRDefault="00AE18DF" w:rsidP="00961EFC">
      <w:pPr>
        <w:spacing w:line="276" w:lineRule="auto"/>
        <w:jc w:val="both"/>
        <w:rPr>
          <w:sz w:val="24"/>
          <w:szCs w:val="24"/>
        </w:rPr>
      </w:pPr>
      <w:r>
        <w:rPr>
          <w:sz w:val="24"/>
          <w:szCs w:val="24"/>
        </w:rPr>
        <w:t>The Thames is an unusual river for the U</w:t>
      </w:r>
      <w:r w:rsidR="00633F63">
        <w:rPr>
          <w:sz w:val="24"/>
          <w:szCs w:val="24"/>
        </w:rPr>
        <w:t>K</w:t>
      </w:r>
      <w:r w:rsidR="004363C8">
        <w:rPr>
          <w:sz w:val="24"/>
          <w:szCs w:val="24"/>
        </w:rPr>
        <w:t>,</w:t>
      </w:r>
      <w:r>
        <w:rPr>
          <w:sz w:val="24"/>
          <w:szCs w:val="24"/>
        </w:rPr>
        <w:t xml:space="preserve"> in that the seawater penetrates a long way inland </w:t>
      </w:r>
      <w:proofErr w:type="gramStart"/>
      <w:r>
        <w:rPr>
          <w:sz w:val="24"/>
          <w:szCs w:val="24"/>
        </w:rPr>
        <w:t>some</w:t>
      </w:r>
      <w:proofErr w:type="gramEnd"/>
      <w:r>
        <w:rPr>
          <w:sz w:val="24"/>
          <w:szCs w:val="24"/>
        </w:rPr>
        <w:t xml:space="preserve"> </w:t>
      </w:r>
      <w:r w:rsidR="00725206">
        <w:rPr>
          <w:sz w:val="24"/>
          <w:szCs w:val="24"/>
        </w:rPr>
        <w:t>55 to 68</w:t>
      </w:r>
      <w:r>
        <w:rPr>
          <w:sz w:val="24"/>
          <w:szCs w:val="24"/>
        </w:rPr>
        <w:t xml:space="preserve"> miles</w:t>
      </w:r>
      <w:r w:rsidR="00725206">
        <w:rPr>
          <w:sz w:val="24"/>
          <w:szCs w:val="24"/>
        </w:rPr>
        <w:t>. T</w:t>
      </w:r>
      <w:r w:rsidR="00336996">
        <w:rPr>
          <w:sz w:val="24"/>
          <w:szCs w:val="24"/>
        </w:rPr>
        <w:t>he river itself is 235 miles long f</w:t>
      </w:r>
      <w:r w:rsidR="005C0139">
        <w:rPr>
          <w:sz w:val="24"/>
          <w:szCs w:val="24"/>
        </w:rPr>
        <w:t>ro</w:t>
      </w:r>
      <w:r w:rsidR="00336996">
        <w:rPr>
          <w:sz w:val="24"/>
          <w:szCs w:val="24"/>
        </w:rPr>
        <w:t xml:space="preserve">m </w:t>
      </w:r>
      <w:r w:rsidR="00641E5D">
        <w:rPr>
          <w:sz w:val="24"/>
          <w:szCs w:val="24"/>
        </w:rPr>
        <w:t xml:space="preserve">its </w:t>
      </w:r>
      <w:r w:rsidR="00336996">
        <w:rPr>
          <w:sz w:val="24"/>
          <w:szCs w:val="24"/>
        </w:rPr>
        <w:t>source</w:t>
      </w:r>
      <w:r w:rsidR="005C3E93">
        <w:rPr>
          <w:sz w:val="24"/>
          <w:szCs w:val="24"/>
        </w:rPr>
        <w:t xml:space="preserve"> in the Cotswolds</w:t>
      </w:r>
      <w:r w:rsidR="00725206">
        <w:rPr>
          <w:sz w:val="24"/>
          <w:szCs w:val="24"/>
        </w:rPr>
        <w:t xml:space="preserve"> </w:t>
      </w:r>
      <w:r w:rsidR="00823165">
        <w:rPr>
          <w:sz w:val="24"/>
          <w:szCs w:val="24"/>
        </w:rPr>
        <w:t xml:space="preserve">at Thames Head </w:t>
      </w:r>
      <w:r w:rsidR="00725206">
        <w:rPr>
          <w:sz w:val="24"/>
          <w:szCs w:val="24"/>
        </w:rPr>
        <w:t xml:space="preserve">and the tidal Thames </w:t>
      </w:r>
      <w:r w:rsidR="00823165">
        <w:rPr>
          <w:sz w:val="24"/>
          <w:szCs w:val="24"/>
        </w:rPr>
        <w:t>is</w:t>
      </w:r>
      <w:r w:rsidR="00725206">
        <w:rPr>
          <w:sz w:val="24"/>
          <w:szCs w:val="24"/>
        </w:rPr>
        <w:t xml:space="preserve"> </w:t>
      </w:r>
      <w:r w:rsidR="00823165">
        <w:rPr>
          <w:sz w:val="24"/>
          <w:szCs w:val="24"/>
        </w:rPr>
        <w:t>approximately</w:t>
      </w:r>
      <w:r w:rsidR="00725206">
        <w:rPr>
          <w:sz w:val="24"/>
          <w:szCs w:val="24"/>
        </w:rPr>
        <w:t xml:space="preserve"> </w:t>
      </w:r>
      <w:proofErr w:type="gramStart"/>
      <w:r w:rsidR="00725206">
        <w:rPr>
          <w:sz w:val="24"/>
          <w:szCs w:val="24"/>
        </w:rPr>
        <w:t>95</w:t>
      </w:r>
      <w:proofErr w:type="gramEnd"/>
      <w:r w:rsidR="00725206">
        <w:rPr>
          <w:sz w:val="24"/>
          <w:szCs w:val="24"/>
        </w:rPr>
        <w:t xml:space="preserve"> miles </w:t>
      </w:r>
      <w:proofErr w:type="gramStart"/>
      <w:r w:rsidR="00725206">
        <w:rPr>
          <w:sz w:val="24"/>
          <w:szCs w:val="24"/>
        </w:rPr>
        <w:t>long</w:t>
      </w:r>
      <w:r w:rsidR="00823165">
        <w:rPr>
          <w:sz w:val="24"/>
          <w:szCs w:val="24"/>
        </w:rPr>
        <w:t>.</w:t>
      </w:r>
      <w:r w:rsidR="00336996">
        <w:rPr>
          <w:sz w:val="24"/>
          <w:szCs w:val="24"/>
        </w:rPr>
        <w:t xml:space="preserve"> </w:t>
      </w:r>
      <w:r w:rsidR="00823165">
        <w:rPr>
          <w:sz w:val="24"/>
          <w:szCs w:val="24"/>
        </w:rPr>
        <w:t xml:space="preserve"> </w:t>
      </w:r>
      <w:proofErr w:type="gramEnd"/>
      <w:r w:rsidR="00823165">
        <w:rPr>
          <w:sz w:val="24"/>
          <w:szCs w:val="24"/>
        </w:rPr>
        <w:t>A</w:t>
      </w:r>
      <w:r>
        <w:rPr>
          <w:sz w:val="24"/>
          <w:szCs w:val="24"/>
        </w:rPr>
        <w:t>s such</w:t>
      </w:r>
      <w:r w:rsidR="00823165">
        <w:rPr>
          <w:sz w:val="24"/>
          <w:szCs w:val="24"/>
        </w:rPr>
        <w:t>,</w:t>
      </w:r>
      <w:r>
        <w:rPr>
          <w:sz w:val="24"/>
          <w:szCs w:val="24"/>
        </w:rPr>
        <w:t xml:space="preserve"> a variety of marine based creatures are found in this busy waterway. Over the years there have even been whale species right into the centre of the city of London.</w:t>
      </w:r>
    </w:p>
    <w:p w14:paraId="5D742648" w14:textId="722393CF" w:rsidR="00CD5E21" w:rsidRDefault="00CD5E21" w:rsidP="00961EFC">
      <w:pPr>
        <w:spacing w:line="276" w:lineRule="auto"/>
        <w:jc w:val="both"/>
        <w:rPr>
          <w:sz w:val="24"/>
          <w:szCs w:val="24"/>
        </w:rPr>
      </w:pPr>
      <w:r>
        <w:rPr>
          <w:noProof/>
          <w:sz w:val="24"/>
          <w:szCs w:val="24"/>
        </w:rPr>
        <w:drawing>
          <wp:inline distT="0" distB="0" distL="0" distR="0" wp14:anchorId="59EA72C5" wp14:editId="06923426">
            <wp:extent cx="5650666" cy="2526030"/>
            <wp:effectExtent l="0" t="0" r="236220" b="255270"/>
            <wp:docPr id="1445286117" name="Picture 18"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86117" name="Picture 18" descr="A map of the united states&#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650666" cy="2526030"/>
                    </a:xfrm>
                    <a:prstGeom prst="rect">
                      <a:avLst/>
                    </a:prstGeom>
                    <a:effectLst>
                      <a:outerShdw blurRad="50800" dist="254000" dir="2700000" algn="tl" rotWithShape="0">
                        <a:prstClr val="black">
                          <a:alpha val="40000"/>
                        </a:prstClr>
                      </a:outerShdw>
                    </a:effectLst>
                  </pic:spPr>
                </pic:pic>
              </a:graphicData>
            </a:graphic>
          </wp:inline>
        </w:drawing>
      </w:r>
    </w:p>
    <w:p w14:paraId="06E334D8" w14:textId="77777777" w:rsidR="00CD5E21" w:rsidRDefault="00CD5E21" w:rsidP="00961EFC">
      <w:pPr>
        <w:spacing w:line="276" w:lineRule="auto"/>
        <w:jc w:val="both"/>
        <w:rPr>
          <w:sz w:val="24"/>
          <w:szCs w:val="24"/>
        </w:rPr>
      </w:pPr>
    </w:p>
    <w:p w14:paraId="52FC712E" w14:textId="0B1341EE" w:rsidR="00AE18DF" w:rsidRDefault="00AE18DF" w:rsidP="00961EFC">
      <w:pPr>
        <w:spacing w:line="276" w:lineRule="auto"/>
        <w:jc w:val="both"/>
        <w:rPr>
          <w:sz w:val="24"/>
          <w:szCs w:val="24"/>
        </w:rPr>
      </w:pPr>
      <w:r>
        <w:rPr>
          <w:sz w:val="24"/>
          <w:szCs w:val="24"/>
        </w:rPr>
        <w:t>Seahorses are not commonly thought to be in busy rivers,</w:t>
      </w:r>
      <w:r w:rsidR="002B164A">
        <w:rPr>
          <w:sz w:val="24"/>
          <w:szCs w:val="24"/>
        </w:rPr>
        <w:t xml:space="preserve"> due to noise, disturbance, </w:t>
      </w:r>
      <w:proofErr w:type="gramStart"/>
      <w:r w:rsidR="002B164A">
        <w:rPr>
          <w:sz w:val="24"/>
          <w:szCs w:val="24"/>
        </w:rPr>
        <w:t>pollution</w:t>
      </w:r>
      <w:proofErr w:type="gramEnd"/>
      <w:r w:rsidR="002B164A">
        <w:rPr>
          <w:sz w:val="24"/>
          <w:szCs w:val="24"/>
        </w:rPr>
        <w:t xml:space="preserve"> and sheer flow of water.</w:t>
      </w:r>
      <w:r>
        <w:rPr>
          <w:sz w:val="24"/>
          <w:szCs w:val="24"/>
        </w:rPr>
        <w:t xml:space="preserve"> </w:t>
      </w:r>
      <w:r w:rsidR="002B164A">
        <w:rPr>
          <w:sz w:val="24"/>
          <w:szCs w:val="24"/>
        </w:rPr>
        <w:t>H</w:t>
      </w:r>
      <w:r>
        <w:rPr>
          <w:sz w:val="24"/>
          <w:szCs w:val="24"/>
        </w:rPr>
        <w:t>owever</w:t>
      </w:r>
      <w:r w:rsidR="002B164A">
        <w:rPr>
          <w:sz w:val="24"/>
          <w:szCs w:val="24"/>
        </w:rPr>
        <w:t>,</w:t>
      </w:r>
      <w:r>
        <w:rPr>
          <w:sz w:val="24"/>
          <w:szCs w:val="24"/>
        </w:rPr>
        <w:t xml:space="preserve"> it seems that conditions in the Thames </w:t>
      </w:r>
      <w:r w:rsidR="00336996">
        <w:rPr>
          <w:sz w:val="24"/>
          <w:szCs w:val="24"/>
        </w:rPr>
        <w:t>appear</w:t>
      </w:r>
      <w:r>
        <w:rPr>
          <w:sz w:val="24"/>
          <w:szCs w:val="24"/>
        </w:rPr>
        <w:t xml:space="preserve"> ideal for the Short Snouted Seahorse and by the estuary mouth </w:t>
      </w:r>
      <w:r w:rsidR="00CB1B38">
        <w:rPr>
          <w:sz w:val="24"/>
          <w:szCs w:val="24"/>
        </w:rPr>
        <w:t xml:space="preserve">for </w:t>
      </w:r>
      <w:r>
        <w:rPr>
          <w:sz w:val="24"/>
          <w:szCs w:val="24"/>
        </w:rPr>
        <w:t>the Spiny and Short Snouted Seahorse</w:t>
      </w:r>
      <w:r w:rsidR="000A5FF2">
        <w:rPr>
          <w:sz w:val="24"/>
          <w:szCs w:val="24"/>
        </w:rPr>
        <w:t>s</w:t>
      </w:r>
      <w:r>
        <w:rPr>
          <w:sz w:val="24"/>
          <w:szCs w:val="24"/>
        </w:rPr>
        <w:t>.</w:t>
      </w:r>
    </w:p>
    <w:p w14:paraId="4B32B9C9" w14:textId="1A8A3E3A" w:rsidR="00DF2FC9" w:rsidRPr="008A5C0C" w:rsidRDefault="008A5C0C" w:rsidP="008A5C0C">
      <w:pPr>
        <w:spacing w:line="276" w:lineRule="auto"/>
        <w:jc w:val="both"/>
        <w:rPr>
          <w:sz w:val="24"/>
          <w:szCs w:val="24"/>
        </w:rPr>
      </w:pPr>
      <w:r w:rsidRPr="008A5C0C">
        <w:rPr>
          <w:b/>
          <w:bCs/>
          <w:noProof/>
          <w:sz w:val="24"/>
          <w:szCs w:val="24"/>
        </w:rPr>
        <mc:AlternateContent>
          <mc:Choice Requires="wps">
            <w:drawing>
              <wp:anchor distT="45720" distB="45720" distL="114300" distR="114300" simplePos="0" relativeHeight="251691008" behindDoc="0" locked="0" layoutInCell="1" allowOverlap="1" wp14:anchorId="4B5C6233" wp14:editId="5713F248">
                <wp:simplePos x="0" y="0"/>
                <wp:positionH relativeFrom="column">
                  <wp:posOffset>3402076</wp:posOffset>
                </wp:positionH>
                <wp:positionV relativeFrom="paragraph">
                  <wp:posOffset>1079373</wp:posOffset>
                </wp:positionV>
                <wp:extent cx="2360930" cy="1404620"/>
                <wp:effectExtent l="0" t="0" r="0" b="0"/>
                <wp:wrapSquare wrapText="bothSides"/>
                <wp:docPr id="936195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E01615" w14:textId="1B7E6C53" w:rsidR="008A5C0C" w:rsidRPr="008A5C0C" w:rsidRDefault="008A5C0C" w:rsidP="008A5C0C">
                            <w:pPr>
                              <w:jc w:val="center"/>
                              <w:rPr>
                                <w:b/>
                                <w:bCs/>
                              </w:rPr>
                            </w:pPr>
                            <w:r w:rsidRPr="008A5C0C">
                              <w:rPr>
                                <w:b/>
                                <w:bCs/>
                              </w:rPr>
                              <w:t>Mysis Shrimp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B5C6233" id="_x0000_s1032" type="#_x0000_t202" style="position:absolute;left:0;text-align:left;margin-left:267.9pt;margin-top:85pt;width:185.9pt;height:110.6pt;z-index:251691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8q/wEAANU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" filled="f" stroked="f">
                <v:textbox style="mso-fit-shape-to-text:t">
                  <w:txbxContent>
                    <w:p w14:paraId="57E01615" w14:textId="1B7E6C53" w:rsidR="008A5C0C" w:rsidRPr="008A5C0C" w:rsidRDefault="008A5C0C" w:rsidP="008A5C0C">
                      <w:pPr>
                        <w:jc w:val="center"/>
                        <w:rPr>
                          <w:b/>
                          <w:bCs/>
                        </w:rPr>
                      </w:pPr>
                      <w:r w:rsidRPr="008A5C0C">
                        <w:rPr>
                          <w:b/>
                          <w:bCs/>
                        </w:rPr>
                        <w:t>Mysis Shrimp</w:t>
                      </w:r>
                    </w:p>
                  </w:txbxContent>
                </v:textbox>
                <w10:wrap type="square"/>
              </v:shape>
            </w:pict>
          </mc:Fallback>
        </mc:AlternateContent>
      </w:r>
      <w:r w:rsidR="004363C8">
        <w:rPr>
          <w:noProof/>
        </w:rPr>
        <w:drawing>
          <wp:anchor distT="0" distB="0" distL="114300" distR="114300" simplePos="0" relativeHeight="251686912" behindDoc="1" locked="0" layoutInCell="1" allowOverlap="1" wp14:anchorId="3235789C" wp14:editId="1DBE07C2">
            <wp:simplePos x="0" y="0"/>
            <wp:positionH relativeFrom="column">
              <wp:posOffset>2755265</wp:posOffset>
            </wp:positionH>
            <wp:positionV relativeFrom="paragraph">
              <wp:posOffset>19050</wp:posOffset>
            </wp:positionV>
            <wp:extent cx="3285490" cy="1212850"/>
            <wp:effectExtent l="0" t="0" r="162560" b="254000"/>
            <wp:wrapTight wrapText="bothSides">
              <wp:wrapPolygon edited="0">
                <wp:start x="20915" y="0"/>
                <wp:lineTo x="12775" y="2714"/>
                <wp:lineTo x="10019" y="4071"/>
                <wp:lineTo x="10019" y="5768"/>
                <wp:lineTo x="8391" y="6785"/>
                <wp:lineTo x="1252" y="16285"/>
                <wp:lineTo x="0" y="17303"/>
                <wp:lineTo x="0" y="20356"/>
                <wp:lineTo x="751" y="22052"/>
                <wp:lineTo x="751" y="22731"/>
                <wp:lineTo x="1252" y="25784"/>
                <wp:lineTo x="2254" y="25784"/>
                <wp:lineTo x="2380" y="25106"/>
                <wp:lineTo x="4634" y="22052"/>
                <wp:lineTo x="9393" y="22052"/>
                <wp:lineTo x="18035" y="18660"/>
                <wp:lineTo x="18035" y="16624"/>
                <wp:lineTo x="18786" y="11196"/>
                <wp:lineTo x="19788" y="11196"/>
                <wp:lineTo x="22418" y="7125"/>
                <wp:lineTo x="22543" y="3393"/>
                <wp:lineTo x="21667" y="0"/>
                <wp:lineTo x="20915" y="0"/>
              </wp:wrapPolygon>
            </wp:wrapTight>
            <wp:docPr id="971378336" name="Picture 15" descr="A close up of a shri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378336" name="Picture 15" descr="A close up of a shrimp&#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85490" cy="1212850"/>
                    </a:xfrm>
                    <a:prstGeom prst="rect">
                      <a:avLst/>
                    </a:prstGeom>
                    <a:effectLst>
                      <a:outerShdw blurRad="127000" dist="2540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33F63">
        <w:rPr>
          <w:sz w:val="24"/>
          <w:szCs w:val="24"/>
        </w:rPr>
        <w:t xml:space="preserve">There appears to be </w:t>
      </w:r>
      <w:proofErr w:type="gramStart"/>
      <w:r w:rsidR="00633F63">
        <w:rPr>
          <w:sz w:val="24"/>
          <w:szCs w:val="24"/>
        </w:rPr>
        <w:t>a lot of</w:t>
      </w:r>
      <w:proofErr w:type="gramEnd"/>
      <w:r w:rsidR="00633F63">
        <w:rPr>
          <w:sz w:val="24"/>
          <w:szCs w:val="24"/>
        </w:rPr>
        <w:t xml:space="preserve"> food for fish such as seahorses with an abundance of shrimp and small crustacea for them to live </w:t>
      </w:r>
      <w:r w:rsidR="00CB1B38">
        <w:rPr>
          <w:sz w:val="24"/>
          <w:szCs w:val="24"/>
        </w:rPr>
        <w:t>o</w:t>
      </w:r>
      <w:r w:rsidR="00633F63">
        <w:rPr>
          <w:sz w:val="24"/>
          <w:szCs w:val="24"/>
        </w:rPr>
        <w:t xml:space="preserve">n. This is probably because of all the human habitation </w:t>
      </w:r>
      <w:r w:rsidR="002B164A">
        <w:rPr>
          <w:sz w:val="24"/>
          <w:szCs w:val="24"/>
        </w:rPr>
        <w:t>which creates</w:t>
      </w:r>
      <w:r w:rsidR="00633F63">
        <w:rPr>
          <w:sz w:val="24"/>
          <w:szCs w:val="24"/>
        </w:rPr>
        <w:t xml:space="preserve"> a nutrient rich water system that is beneficial for crustacea and food species</w:t>
      </w:r>
      <w:r w:rsidR="002B164A">
        <w:rPr>
          <w:sz w:val="24"/>
          <w:szCs w:val="24"/>
        </w:rPr>
        <w:t xml:space="preserve"> and in turn other species.</w:t>
      </w:r>
    </w:p>
    <w:p w14:paraId="18C749D3" w14:textId="5029D264" w:rsidR="00CD5E21" w:rsidRDefault="00633F63" w:rsidP="00077314">
      <w:pPr>
        <w:spacing w:line="276" w:lineRule="auto"/>
        <w:jc w:val="both"/>
        <w:rPr>
          <w:sz w:val="24"/>
          <w:szCs w:val="24"/>
        </w:rPr>
      </w:pPr>
      <w:r>
        <w:rPr>
          <w:sz w:val="24"/>
          <w:szCs w:val="24"/>
        </w:rPr>
        <w:lastRenderedPageBreak/>
        <w:t>This abundance of food would encourage a voracious predator such as the seahorse into the river system and if the</w:t>
      </w:r>
      <w:r w:rsidR="00077314">
        <w:rPr>
          <w:sz w:val="24"/>
          <w:szCs w:val="24"/>
        </w:rPr>
        <w:t xml:space="preserve">re </w:t>
      </w:r>
      <w:r>
        <w:rPr>
          <w:sz w:val="24"/>
          <w:szCs w:val="24"/>
        </w:rPr>
        <w:t>w</w:t>
      </w:r>
      <w:r w:rsidR="005C3E93">
        <w:rPr>
          <w:sz w:val="24"/>
          <w:szCs w:val="24"/>
        </w:rPr>
        <w:t>ere</w:t>
      </w:r>
      <w:r>
        <w:rPr>
          <w:sz w:val="24"/>
          <w:szCs w:val="24"/>
        </w:rPr>
        <w:t xml:space="preserve"> also </w:t>
      </w:r>
      <w:r w:rsidR="002B164A">
        <w:rPr>
          <w:sz w:val="24"/>
          <w:szCs w:val="24"/>
        </w:rPr>
        <w:t xml:space="preserve">copious amounts of </w:t>
      </w:r>
      <w:r>
        <w:rPr>
          <w:sz w:val="24"/>
          <w:szCs w:val="24"/>
        </w:rPr>
        <w:t>plankton</w:t>
      </w:r>
      <w:r w:rsidR="00077314">
        <w:rPr>
          <w:sz w:val="24"/>
          <w:szCs w:val="24"/>
        </w:rPr>
        <w:t xml:space="preserve"> </w:t>
      </w:r>
      <w:r>
        <w:rPr>
          <w:sz w:val="24"/>
          <w:szCs w:val="24"/>
        </w:rPr>
        <w:t>then this would provide a steady supply of food for seahorse fry</w:t>
      </w:r>
      <w:r w:rsidR="000A5FF2">
        <w:rPr>
          <w:sz w:val="24"/>
          <w:szCs w:val="24"/>
        </w:rPr>
        <w:t xml:space="preserve"> as they breed</w:t>
      </w:r>
      <w:r>
        <w:rPr>
          <w:sz w:val="24"/>
          <w:szCs w:val="24"/>
        </w:rPr>
        <w:t>.</w:t>
      </w:r>
    </w:p>
    <w:p w14:paraId="09639239" w14:textId="2EA122D0" w:rsidR="004363C8" w:rsidRDefault="00CD5E21" w:rsidP="00961EFC">
      <w:pPr>
        <w:spacing w:line="276" w:lineRule="auto"/>
        <w:jc w:val="both"/>
        <w:rPr>
          <w:sz w:val="24"/>
          <w:szCs w:val="24"/>
        </w:rPr>
      </w:pPr>
      <w:r w:rsidRPr="00CD5E21">
        <w:rPr>
          <w:noProof/>
          <w:sz w:val="24"/>
          <w:szCs w:val="24"/>
        </w:rPr>
        <mc:AlternateContent>
          <mc:Choice Requires="wps">
            <w:drawing>
              <wp:anchor distT="45720" distB="45720" distL="114300" distR="114300" simplePos="0" relativeHeight="251688960" behindDoc="0" locked="0" layoutInCell="1" allowOverlap="1" wp14:anchorId="52933246" wp14:editId="484A648D">
                <wp:simplePos x="0" y="0"/>
                <wp:positionH relativeFrom="column">
                  <wp:posOffset>3683000</wp:posOffset>
                </wp:positionH>
                <wp:positionV relativeFrom="paragraph">
                  <wp:posOffset>1667510</wp:posOffset>
                </wp:positionV>
                <wp:extent cx="2266950" cy="495300"/>
                <wp:effectExtent l="152400" t="0" r="19050" b="171450"/>
                <wp:wrapNone/>
                <wp:docPr id="925829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495300"/>
                        </a:xfrm>
                        <a:prstGeom prst="rect">
                          <a:avLst/>
                        </a:prstGeom>
                        <a:solidFill>
                          <a:srgbClr val="FFFFFF"/>
                        </a:solidFill>
                        <a:ln w="9525">
                          <a:solidFill>
                            <a:srgbClr val="000000"/>
                          </a:solidFill>
                          <a:miter lim="800000"/>
                          <a:headEnd/>
                          <a:tailEnd/>
                        </a:ln>
                        <a:effectLst>
                          <a:outerShdw blurRad="50800" dist="127000" dir="8100000" algn="tr" rotWithShape="0">
                            <a:prstClr val="black">
                              <a:alpha val="40000"/>
                            </a:prstClr>
                          </a:outerShdw>
                        </a:effectLst>
                      </wps:spPr>
                      <wps:txbx>
                        <w:txbxContent>
                          <w:p w14:paraId="7F979467" w14:textId="2E4B5021" w:rsidR="00CD5E21" w:rsidRPr="00077314" w:rsidRDefault="00CD5E21" w:rsidP="00CD5E21">
                            <w:pPr>
                              <w:spacing w:after="0" w:line="276" w:lineRule="auto"/>
                              <w:jc w:val="center"/>
                              <w:rPr>
                                <w:b/>
                                <w:bCs/>
                                <w:sz w:val="20"/>
                                <w:szCs w:val="20"/>
                              </w:rPr>
                            </w:pPr>
                            <w:r w:rsidRPr="00077314">
                              <w:rPr>
                                <w:b/>
                                <w:bCs/>
                                <w:sz w:val="20"/>
                                <w:szCs w:val="20"/>
                              </w:rPr>
                              <w:t>Seahorse fry of a Spiny Seahorse</w:t>
                            </w:r>
                          </w:p>
                          <w:p w14:paraId="75253C3C" w14:textId="77777777" w:rsidR="00CD5E21" w:rsidRPr="00077314" w:rsidRDefault="00CD5E21" w:rsidP="00077314">
                            <w:pPr>
                              <w:spacing w:after="0" w:line="276" w:lineRule="auto"/>
                              <w:jc w:val="center"/>
                              <w:rPr>
                                <w:b/>
                                <w:bCs/>
                                <w:sz w:val="20"/>
                                <w:szCs w:val="20"/>
                              </w:rPr>
                            </w:pPr>
                            <w:r w:rsidRPr="00077314">
                              <w:rPr>
                                <w:b/>
                                <w:bCs/>
                                <w:sz w:val="20"/>
                                <w:szCs w:val="20"/>
                              </w:rPr>
                              <w:t>Picture by Francis Apesteguy</w:t>
                            </w:r>
                          </w:p>
                          <w:p w14:paraId="4838CE1D" w14:textId="55F83663" w:rsidR="00CD5E21" w:rsidRDefault="00CD5E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33246" id="_x0000_s1033" type="#_x0000_t202" style="position:absolute;left:0;text-align:left;margin-left:290pt;margin-top:131.3pt;width:178.5pt;height:39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">
                <v:shadow on="t" color="black" opacity="26214f" origin=".5,-.5" offset="-2.49453mm,2.49453mm"/>
                <v:textbox>
                  <w:txbxContent>
                    <w:p w14:paraId="7F979467" w14:textId="2E4B5021" w:rsidR="00CD5E21" w:rsidRPr="00077314" w:rsidRDefault="00CD5E21" w:rsidP="00CD5E21">
                      <w:pPr>
                        <w:spacing w:after="0" w:line="276" w:lineRule="auto"/>
                        <w:jc w:val="center"/>
                        <w:rPr>
                          <w:b/>
                          <w:bCs/>
                          <w:sz w:val="20"/>
                          <w:szCs w:val="20"/>
                        </w:rPr>
                      </w:pPr>
                      <w:r w:rsidRPr="00077314">
                        <w:rPr>
                          <w:b/>
                          <w:bCs/>
                          <w:sz w:val="20"/>
                          <w:szCs w:val="20"/>
                        </w:rPr>
                        <w:t>Seahorse fry of a Spiny Seahorse</w:t>
                      </w:r>
                    </w:p>
                    <w:p w14:paraId="75253C3C" w14:textId="77777777" w:rsidR="00CD5E21" w:rsidRPr="00077314" w:rsidRDefault="00CD5E21" w:rsidP="00077314">
                      <w:pPr>
                        <w:spacing w:after="0" w:line="276" w:lineRule="auto"/>
                        <w:jc w:val="center"/>
                        <w:rPr>
                          <w:b/>
                          <w:bCs/>
                          <w:sz w:val="20"/>
                          <w:szCs w:val="20"/>
                        </w:rPr>
                      </w:pPr>
                      <w:r w:rsidRPr="00077314">
                        <w:rPr>
                          <w:b/>
                          <w:bCs/>
                          <w:sz w:val="20"/>
                          <w:szCs w:val="20"/>
                        </w:rPr>
                        <w:t>Picture by Francis Apesteguy</w:t>
                      </w:r>
                    </w:p>
                    <w:p w14:paraId="4838CE1D" w14:textId="55F83663" w:rsidR="00CD5E21" w:rsidRDefault="00CD5E21"/>
                  </w:txbxContent>
                </v:textbox>
              </v:shape>
            </w:pict>
          </mc:Fallback>
        </mc:AlternateContent>
      </w:r>
      <w:r w:rsidR="004363C8">
        <w:rPr>
          <w:noProof/>
          <w:sz w:val="24"/>
          <w:szCs w:val="24"/>
        </w:rPr>
        <w:drawing>
          <wp:inline distT="0" distB="0" distL="0" distR="0" wp14:anchorId="4FD17043" wp14:editId="6C5A9DE8">
            <wp:extent cx="5124259" cy="2406701"/>
            <wp:effectExtent l="152400" t="0" r="635" b="146050"/>
            <wp:docPr id="150638938" name="Picture 17" descr="Bubbles in a glass with a sea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8938" name="Picture 17" descr="Bubbles in a glass with a seahorse&#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19159" cy="2451273"/>
                    </a:xfrm>
                    <a:prstGeom prst="rect">
                      <a:avLst/>
                    </a:prstGeom>
                    <a:effectLst>
                      <a:outerShdw blurRad="50800" dist="127000" dir="8100000" algn="tr" rotWithShape="0">
                        <a:prstClr val="black">
                          <a:alpha val="40000"/>
                        </a:prstClr>
                      </a:outerShdw>
                    </a:effectLst>
                  </pic:spPr>
                </pic:pic>
              </a:graphicData>
            </a:graphic>
          </wp:inline>
        </w:drawing>
      </w:r>
    </w:p>
    <w:p w14:paraId="086A6CC2" w14:textId="6CE65309" w:rsidR="003238A7" w:rsidRDefault="00633F63" w:rsidP="00CD5E21">
      <w:pPr>
        <w:spacing w:after="0" w:line="276" w:lineRule="auto"/>
        <w:jc w:val="both"/>
        <w:rPr>
          <w:noProof/>
        </w:rPr>
      </w:pPr>
      <w:r>
        <w:rPr>
          <w:sz w:val="24"/>
          <w:szCs w:val="24"/>
        </w:rPr>
        <w:t>Seahorses have huge appetites</w:t>
      </w:r>
      <w:r w:rsidR="005C0139">
        <w:rPr>
          <w:sz w:val="24"/>
          <w:szCs w:val="24"/>
        </w:rPr>
        <w:t>,</w:t>
      </w:r>
      <w:r>
        <w:rPr>
          <w:sz w:val="24"/>
          <w:szCs w:val="24"/>
        </w:rPr>
        <w:t xml:space="preserve"> </w:t>
      </w:r>
      <w:r w:rsidR="00641E5D">
        <w:rPr>
          <w:sz w:val="24"/>
          <w:szCs w:val="24"/>
        </w:rPr>
        <w:t xml:space="preserve">due to a basic digestive system that does not </w:t>
      </w:r>
      <w:r w:rsidR="0095381A">
        <w:rPr>
          <w:sz w:val="24"/>
          <w:szCs w:val="24"/>
        </w:rPr>
        <w:t>include</w:t>
      </w:r>
      <w:r w:rsidR="00641E5D">
        <w:rPr>
          <w:sz w:val="24"/>
          <w:szCs w:val="24"/>
        </w:rPr>
        <w:t xml:space="preserve"> a stomach, </w:t>
      </w:r>
      <w:r w:rsidR="0095381A">
        <w:rPr>
          <w:sz w:val="24"/>
          <w:szCs w:val="24"/>
        </w:rPr>
        <w:t xml:space="preserve">where food can sit and be digested. Instead, they </w:t>
      </w:r>
      <w:r w:rsidR="00641E5D">
        <w:rPr>
          <w:sz w:val="24"/>
          <w:szCs w:val="24"/>
        </w:rPr>
        <w:t xml:space="preserve">just </w:t>
      </w:r>
      <w:r w:rsidR="0095381A">
        <w:rPr>
          <w:sz w:val="24"/>
          <w:szCs w:val="24"/>
        </w:rPr>
        <w:t xml:space="preserve">have </w:t>
      </w:r>
      <w:r w:rsidR="00641E5D">
        <w:rPr>
          <w:sz w:val="24"/>
          <w:szCs w:val="24"/>
        </w:rPr>
        <w:t xml:space="preserve">a digestive tract, </w:t>
      </w:r>
      <w:r w:rsidR="0095381A">
        <w:rPr>
          <w:sz w:val="24"/>
          <w:szCs w:val="24"/>
        </w:rPr>
        <w:t>which means they have to constantly be eating to get enough nutrition from their food which is partially digested. A</w:t>
      </w:r>
      <w:r>
        <w:rPr>
          <w:sz w:val="24"/>
          <w:szCs w:val="24"/>
        </w:rPr>
        <w:t xml:space="preserve">n adult </w:t>
      </w:r>
      <w:r w:rsidR="0095381A">
        <w:rPr>
          <w:sz w:val="24"/>
          <w:szCs w:val="24"/>
        </w:rPr>
        <w:t xml:space="preserve">seahorse </w:t>
      </w:r>
      <w:r>
        <w:rPr>
          <w:sz w:val="24"/>
          <w:szCs w:val="24"/>
        </w:rPr>
        <w:t xml:space="preserve">will eat up to a hundred </w:t>
      </w:r>
      <w:r w:rsidR="002B164A">
        <w:rPr>
          <w:sz w:val="24"/>
          <w:szCs w:val="24"/>
        </w:rPr>
        <w:t xml:space="preserve">or more </w:t>
      </w:r>
      <w:r>
        <w:rPr>
          <w:sz w:val="24"/>
          <w:szCs w:val="24"/>
        </w:rPr>
        <w:t xml:space="preserve">2cm </w:t>
      </w:r>
      <w:r w:rsidR="00CB1B38">
        <w:rPr>
          <w:sz w:val="24"/>
          <w:szCs w:val="24"/>
        </w:rPr>
        <w:t xml:space="preserve">long </w:t>
      </w:r>
      <w:r>
        <w:rPr>
          <w:sz w:val="24"/>
          <w:szCs w:val="24"/>
        </w:rPr>
        <w:t xml:space="preserve">shrimp per day </w:t>
      </w:r>
      <w:r w:rsidR="002B164A">
        <w:rPr>
          <w:sz w:val="24"/>
          <w:szCs w:val="24"/>
        </w:rPr>
        <w:t xml:space="preserve">– such as Mysis Shrimp - </w:t>
      </w:r>
      <w:r>
        <w:rPr>
          <w:sz w:val="24"/>
          <w:szCs w:val="24"/>
        </w:rPr>
        <w:t xml:space="preserve">and the seahorse fry in excess of 3,000 pieces of plankton in a </w:t>
      </w:r>
      <w:r w:rsidR="005C3E93">
        <w:rPr>
          <w:sz w:val="24"/>
          <w:szCs w:val="24"/>
        </w:rPr>
        <w:t>24-hour</w:t>
      </w:r>
      <w:r>
        <w:rPr>
          <w:sz w:val="24"/>
          <w:szCs w:val="24"/>
        </w:rPr>
        <w:t xml:space="preserve"> period. Any site that satisfies this requirement would be perfect for seahorses as long as the</w:t>
      </w:r>
      <w:r w:rsidR="002B164A">
        <w:rPr>
          <w:sz w:val="24"/>
          <w:szCs w:val="24"/>
        </w:rPr>
        <w:t>re are suitable holdfasts so</w:t>
      </w:r>
      <w:r>
        <w:rPr>
          <w:sz w:val="24"/>
          <w:szCs w:val="24"/>
        </w:rPr>
        <w:t xml:space="preserve"> </w:t>
      </w:r>
      <w:r w:rsidR="005C3E93">
        <w:rPr>
          <w:sz w:val="24"/>
          <w:szCs w:val="24"/>
        </w:rPr>
        <w:t xml:space="preserve">they </w:t>
      </w:r>
      <w:r>
        <w:rPr>
          <w:sz w:val="24"/>
          <w:szCs w:val="24"/>
        </w:rPr>
        <w:t xml:space="preserve">can hold </w:t>
      </w:r>
      <w:r w:rsidR="005C0139">
        <w:rPr>
          <w:sz w:val="24"/>
          <w:szCs w:val="24"/>
        </w:rPr>
        <w:t xml:space="preserve">on </w:t>
      </w:r>
      <w:r>
        <w:rPr>
          <w:sz w:val="24"/>
          <w:szCs w:val="24"/>
        </w:rPr>
        <w:t>in the tidal stream</w:t>
      </w:r>
      <w:r w:rsidR="00FE6B01">
        <w:rPr>
          <w:sz w:val="24"/>
          <w:szCs w:val="24"/>
        </w:rPr>
        <w:t xml:space="preserve"> and not get washed away</w:t>
      </w:r>
      <w:r>
        <w:rPr>
          <w:sz w:val="24"/>
          <w:szCs w:val="24"/>
        </w:rPr>
        <w:t>.</w:t>
      </w:r>
      <w:r w:rsidR="003238A7" w:rsidRPr="003238A7">
        <w:rPr>
          <w:noProof/>
        </w:rPr>
        <w:t xml:space="preserve"> </w:t>
      </w:r>
    </w:p>
    <w:p w14:paraId="2DD791FD" w14:textId="4349414A" w:rsidR="002B164A" w:rsidRPr="00CD5E21" w:rsidRDefault="00641E5D" w:rsidP="00CD5E21">
      <w:pPr>
        <w:spacing w:after="0" w:line="276" w:lineRule="auto"/>
        <w:jc w:val="both"/>
        <w:rPr>
          <w:b/>
          <w:bCs/>
        </w:rPr>
      </w:pPr>
      <w:r>
        <w:rPr>
          <w:b/>
          <w:bCs/>
        </w:rPr>
        <w:tab/>
      </w:r>
      <w:r>
        <w:rPr>
          <w:b/>
          <w:bCs/>
        </w:rPr>
        <w:tab/>
      </w:r>
      <w:r>
        <w:rPr>
          <w:b/>
          <w:bCs/>
        </w:rPr>
        <w:tab/>
      </w:r>
      <w:r>
        <w:rPr>
          <w:b/>
          <w:bCs/>
        </w:rPr>
        <w:tab/>
      </w:r>
      <w:r>
        <w:rPr>
          <w:b/>
          <w:bCs/>
        </w:rPr>
        <w:tab/>
      </w:r>
    </w:p>
    <w:p w14:paraId="323CEB2B" w14:textId="29ED86B5" w:rsidR="00633F63" w:rsidRDefault="004363C8" w:rsidP="005B12E7">
      <w:pPr>
        <w:spacing w:line="276" w:lineRule="auto"/>
        <w:rPr>
          <w:sz w:val="24"/>
          <w:szCs w:val="24"/>
        </w:rPr>
      </w:pPr>
      <w:r w:rsidRPr="003238A7">
        <w:rPr>
          <w:noProof/>
          <w:sz w:val="24"/>
          <w:szCs w:val="24"/>
        </w:rPr>
        <mc:AlternateContent>
          <mc:Choice Requires="wps">
            <w:drawing>
              <wp:anchor distT="45720" distB="45720" distL="114300" distR="114300" simplePos="0" relativeHeight="251685888" behindDoc="0" locked="0" layoutInCell="1" allowOverlap="1" wp14:anchorId="4D1F97E8" wp14:editId="1F69FC54">
                <wp:simplePos x="0" y="0"/>
                <wp:positionH relativeFrom="column">
                  <wp:posOffset>-59055</wp:posOffset>
                </wp:positionH>
                <wp:positionV relativeFrom="paragraph">
                  <wp:posOffset>123190</wp:posOffset>
                </wp:positionV>
                <wp:extent cx="2757805" cy="3211195"/>
                <wp:effectExtent l="0" t="0" r="0" b="0"/>
                <wp:wrapSquare wrapText="bothSides"/>
                <wp:docPr id="1926960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805" cy="3211195"/>
                        </a:xfrm>
                        <a:prstGeom prst="rect">
                          <a:avLst/>
                        </a:prstGeom>
                        <a:noFill/>
                        <a:ln w="9525">
                          <a:noFill/>
                          <a:miter lim="800000"/>
                          <a:headEnd/>
                          <a:tailEnd/>
                        </a:ln>
                      </wps:spPr>
                      <wps:txbx>
                        <w:txbxContent>
                          <w:p w14:paraId="7FE5B76C" w14:textId="25651868" w:rsidR="003238A7" w:rsidRDefault="003238A7">
                            <w:r>
                              <w:rPr>
                                <w:noProof/>
                              </w:rPr>
                              <w:drawing>
                                <wp:inline distT="0" distB="0" distL="0" distR="0" wp14:anchorId="6CED77D2" wp14:editId="001ABA9D">
                                  <wp:extent cx="2339097" cy="2947399"/>
                                  <wp:effectExtent l="209550" t="38100" r="0" b="234315"/>
                                  <wp:docPr id="1595298924" name="Picture 16" descr="A seahorse on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98924" name="Picture 16" descr="A seahorse on a plant&#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2355107" cy="2967572"/>
                                          </a:xfrm>
                                          <a:prstGeom prst="rect">
                                            <a:avLst/>
                                          </a:prstGeom>
                                          <a:effectLst>
                                            <a:outerShdw blurRad="127000" dist="127000" dir="8100000" algn="tr" rotWithShape="0">
                                              <a:prstClr val="black">
                                                <a:alpha val="40000"/>
                                              </a:prstClr>
                                            </a:outerShdw>
                                          </a:effectLst>
                                        </pic:spPr>
                                      </pic:pic>
                                    </a:graphicData>
                                  </a:graphic>
                                </wp:inline>
                              </w:drawing>
                            </w:r>
                          </w:p>
                          <w:p w14:paraId="458119D5" w14:textId="77777777" w:rsidR="00641E5D" w:rsidRDefault="00641E5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F97E8" id="_x0000_s1034" type="#_x0000_t202" style="position:absolute;margin-left:-4.65pt;margin-top:9.7pt;width:217.15pt;height:252.8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" filled="f" stroked="f">
                <v:textbox>
                  <w:txbxContent>
                    <w:p w14:paraId="7FE5B76C" w14:textId="25651868" w:rsidR="003238A7" w:rsidRDefault="003238A7">
                      <w:r>
                        <w:rPr>
                          <w:noProof/>
                        </w:rPr>
                        <w:drawing>
                          <wp:inline distT="0" distB="0" distL="0" distR="0" wp14:anchorId="6CED77D2" wp14:editId="001ABA9D">
                            <wp:extent cx="2339097" cy="2947399"/>
                            <wp:effectExtent l="209550" t="38100" r="0" b="234315"/>
                            <wp:docPr id="1595298924" name="Picture 16" descr="A seahorse on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98924" name="Picture 16" descr="A seahorse on a plant&#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2355107" cy="2967572"/>
                                    </a:xfrm>
                                    <a:prstGeom prst="rect">
                                      <a:avLst/>
                                    </a:prstGeom>
                                    <a:effectLst>
                                      <a:outerShdw blurRad="127000" dist="127000" dir="8100000" algn="tr" rotWithShape="0">
                                        <a:prstClr val="black">
                                          <a:alpha val="40000"/>
                                        </a:prstClr>
                                      </a:outerShdw>
                                    </a:effectLst>
                                  </pic:spPr>
                                </pic:pic>
                              </a:graphicData>
                            </a:graphic>
                          </wp:inline>
                        </w:drawing>
                      </w:r>
                    </w:p>
                    <w:p w14:paraId="458119D5" w14:textId="77777777" w:rsidR="00641E5D" w:rsidRDefault="00641E5D"/>
                  </w:txbxContent>
                </v:textbox>
                <w10:wrap type="square"/>
              </v:shape>
            </w:pict>
          </mc:Fallback>
        </mc:AlternateContent>
      </w:r>
      <w:r w:rsidR="00633F63">
        <w:rPr>
          <w:sz w:val="24"/>
          <w:szCs w:val="24"/>
        </w:rPr>
        <w:t xml:space="preserve">Adult seahorses have a phenomenal prehensile tail that can </w:t>
      </w:r>
      <w:r w:rsidR="00492267">
        <w:rPr>
          <w:sz w:val="24"/>
          <w:szCs w:val="24"/>
        </w:rPr>
        <w:t xml:space="preserve">curl around objects and weeds </w:t>
      </w:r>
      <w:r w:rsidR="00E10954">
        <w:rPr>
          <w:sz w:val="24"/>
          <w:szCs w:val="24"/>
        </w:rPr>
        <w:t xml:space="preserve">– even single </w:t>
      </w:r>
      <w:r w:rsidR="005B12E7">
        <w:rPr>
          <w:sz w:val="24"/>
          <w:szCs w:val="24"/>
        </w:rPr>
        <w:t xml:space="preserve">blades of seagrass leaves - </w:t>
      </w:r>
      <w:r w:rsidR="00492267">
        <w:rPr>
          <w:sz w:val="24"/>
          <w:szCs w:val="24"/>
        </w:rPr>
        <w:t xml:space="preserve">and </w:t>
      </w:r>
      <w:r w:rsidR="00633F63">
        <w:rPr>
          <w:sz w:val="24"/>
          <w:szCs w:val="24"/>
        </w:rPr>
        <w:t>hang on in the most extreme of conditions and the strong flows of the River Thames would be no</w:t>
      </w:r>
      <w:r w:rsidR="005C0139">
        <w:rPr>
          <w:sz w:val="24"/>
          <w:szCs w:val="24"/>
        </w:rPr>
        <w:t xml:space="preserve"> problem</w:t>
      </w:r>
      <w:r w:rsidR="00633F63">
        <w:rPr>
          <w:sz w:val="24"/>
          <w:szCs w:val="24"/>
        </w:rPr>
        <w:t xml:space="preserve"> for them.</w:t>
      </w:r>
    </w:p>
    <w:p w14:paraId="01FF27FB" w14:textId="077D6C7A" w:rsidR="003238A7" w:rsidRPr="00077314" w:rsidRDefault="003238A7" w:rsidP="00B474D6">
      <w:pPr>
        <w:spacing w:after="0" w:line="276" w:lineRule="auto"/>
        <w:jc w:val="center"/>
        <w:rPr>
          <w:b/>
          <w:bCs/>
          <w:sz w:val="20"/>
          <w:szCs w:val="20"/>
        </w:rPr>
      </w:pPr>
      <w:r w:rsidRPr="00077314">
        <w:rPr>
          <w:b/>
          <w:bCs/>
          <w:sz w:val="20"/>
          <w:szCs w:val="20"/>
        </w:rPr>
        <w:t>Tail of a Spiny Seahorse holding onto seagrass</w:t>
      </w:r>
    </w:p>
    <w:p w14:paraId="2A54FC51" w14:textId="2A6666A6" w:rsidR="003238A7" w:rsidRDefault="003238A7" w:rsidP="00B474D6">
      <w:pPr>
        <w:spacing w:after="0" w:line="276" w:lineRule="auto"/>
        <w:jc w:val="center"/>
        <w:rPr>
          <w:b/>
          <w:bCs/>
          <w:sz w:val="20"/>
          <w:szCs w:val="20"/>
        </w:rPr>
      </w:pPr>
      <w:r w:rsidRPr="00077314">
        <w:rPr>
          <w:b/>
          <w:bCs/>
          <w:sz w:val="20"/>
          <w:szCs w:val="20"/>
        </w:rPr>
        <w:t>Picture by The Seahorse Trust</w:t>
      </w:r>
    </w:p>
    <w:p w14:paraId="78E75E2F" w14:textId="1DD3CB59" w:rsidR="002B164A" w:rsidRPr="002B164A" w:rsidRDefault="002B164A" w:rsidP="002B164A">
      <w:pPr>
        <w:spacing w:after="0" w:line="276" w:lineRule="auto"/>
        <w:rPr>
          <w:b/>
          <w:bCs/>
          <w:sz w:val="20"/>
          <w:szCs w:val="20"/>
        </w:rPr>
      </w:pPr>
    </w:p>
    <w:p w14:paraId="58DC4685" w14:textId="1FBD3DCF" w:rsidR="00FE6B01" w:rsidRPr="00641E5D" w:rsidRDefault="002B164A" w:rsidP="00641E5D">
      <w:pPr>
        <w:spacing w:line="276" w:lineRule="auto"/>
        <w:jc w:val="both"/>
        <w:rPr>
          <w:sz w:val="24"/>
          <w:szCs w:val="24"/>
        </w:rPr>
      </w:pPr>
      <w:r>
        <w:rPr>
          <w:sz w:val="24"/>
          <w:szCs w:val="24"/>
        </w:rPr>
        <w:t xml:space="preserve">There is a difference in growth rate of male and female seahorses, which is reflected in the ratio of </w:t>
      </w:r>
      <w:r w:rsidR="00DF0456">
        <w:rPr>
          <w:sz w:val="24"/>
          <w:szCs w:val="24"/>
        </w:rPr>
        <w:t xml:space="preserve">a </w:t>
      </w:r>
      <w:r w:rsidR="00FE6B01">
        <w:rPr>
          <w:sz w:val="24"/>
          <w:szCs w:val="24"/>
        </w:rPr>
        <w:t xml:space="preserve">higher number of </w:t>
      </w:r>
      <w:r>
        <w:rPr>
          <w:sz w:val="24"/>
          <w:szCs w:val="24"/>
        </w:rPr>
        <w:t xml:space="preserve">female to males stranded on the river banks in the Thames. One of the reasons for the bias in this ratio is male seahorses grow faster and have stronger tails and can grip on </w:t>
      </w:r>
      <w:r w:rsidR="00FE6B01">
        <w:rPr>
          <w:sz w:val="24"/>
          <w:szCs w:val="24"/>
        </w:rPr>
        <w:t xml:space="preserve">in </w:t>
      </w:r>
      <w:r>
        <w:rPr>
          <w:sz w:val="24"/>
          <w:szCs w:val="24"/>
        </w:rPr>
        <w:t xml:space="preserve"> harsh</w:t>
      </w:r>
      <w:r w:rsidR="0095381A">
        <w:rPr>
          <w:sz w:val="24"/>
          <w:szCs w:val="24"/>
        </w:rPr>
        <w:t>er</w:t>
      </w:r>
      <w:r>
        <w:rPr>
          <w:sz w:val="24"/>
          <w:szCs w:val="24"/>
        </w:rPr>
        <w:t xml:space="preserve"> </w:t>
      </w:r>
      <w:r>
        <w:rPr>
          <w:sz w:val="24"/>
          <w:szCs w:val="24"/>
        </w:rPr>
        <w:lastRenderedPageBreak/>
        <w:t>conditions than females</w:t>
      </w:r>
      <w:r w:rsidR="00B474D6">
        <w:rPr>
          <w:sz w:val="24"/>
          <w:szCs w:val="24"/>
        </w:rPr>
        <w:t>. W</w:t>
      </w:r>
      <w:r>
        <w:rPr>
          <w:sz w:val="24"/>
          <w:szCs w:val="24"/>
        </w:rPr>
        <w:t>hen a flood occurs</w:t>
      </w:r>
      <w:r w:rsidR="0095381A">
        <w:rPr>
          <w:sz w:val="24"/>
          <w:szCs w:val="24"/>
        </w:rPr>
        <w:t>,</w:t>
      </w:r>
      <w:r>
        <w:rPr>
          <w:sz w:val="24"/>
          <w:szCs w:val="24"/>
        </w:rPr>
        <w:t xml:space="preserve"> </w:t>
      </w:r>
      <w:r w:rsidR="00E10954">
        <w:rPr>
          <w:sz w:val="24"/>
          <w:szCs w:val="24"/>
        </w:rPr>
        <w:t xml:space="preserve"> the males have a better chance of holding onto </w:t>
      </w:r>
      <w:r w:rsidR="00FE6B01">
        <w:rPr>
          <w:sz w:val="24"/>
          <w:szCs w:val="24"/>
        </w:rPr>
        <w:t xml:space="preserve">the </w:t>
      </w:r>
      <w:r w:rsidR="00E10954">
        <w:rPr>
          <w:sz w:val="24"/>
          <w:szCs w:val="24"/>
        </w:rPr>
        <w:t xml:space="preserve">holdfast and the females will be washed away down the river to </w:t>
      </w:r>
      <w:proofErr w:type="gramStart"/>
      <w:r w:rsidR="00FE6B01">
        <w:rPr>
          <w:sz w:val="24"/>
          <w:szCs w:val="24"/>
        </w:rPr>
        <w:t xml:space="preserve">possibly </w:t>
      </w:r>
      <w:r w:rsidR="00E10954">
        <w:rPr>
          <w:sz w:val="24"/>
          <w:szCs w:val="24"/>
        </w:rPr>
        <w:t>be</w:t>
      </w:r>
      <w:proofErr w:type="gramEnd"/>
      <w:r w:rsidR="00E10954">
        <w:rPr>
          <w:sz w:val="24"/>
          <w:szCs w:val="24"/>
        </w:rPr>
        <w:t xml:space="preserve"> stranded, sadly, leading to death in</w:t>
      </w:r>
      <w:r w:rsidR="00DF0456">
        <w:rPr>
          <w:sz w:val="24"/>
          <w:szCs w:val="24"/>
        </w:rPr>
        <w:t xml:space="preserve"> </w:t>
      </w:r>
      <w:proofErr w:type="gramStart"/>
      <w:r w:rsidR="00DF0456">
        <w:rPr>
          <w:sz w:val="24"/>
          <w:szCs w:val="24"/>
        </w:rPr>
        <w:t>a lot of</w:t>
      </w:r>
      <w:proofErr w:type="gramEnd"/>
      <w:r w:rsidR="00DF0456">
        <w:rPr>
          <w:sz w:val="24"/>
          <w:szCs w:val="24"/>
        </w:rPr>
        <w:t xml:space="preserve"> </w:t>
      </w:r>
      <w:r w:rsidR="00E10954">
        <w:rPr>
          <w:sz w:val="24"/>
          <w:szCs w:val="24"/>
        </w:rPr>
        <w:t>cases.</w:t>
      </w:r>
    </w:p>
    <w:p w14:paraId="7D66E528" w14:textId="5985190D" w:rsidR="005C3E93" w:rsidRDefault="00E10954" w:rsidP="005C3E93">
      <w:pPr>
        <w:spacing w:after="0" w:line="276" w:lineRule="auto"/>
        <w:jc w:val="both"/>
        <w:rPr>
          <w:color w:val="0000FF"/>
          <w:sz w:val="28"/>
          <w:szCs w:val="28"/>
        </w:rPr>
      </w:pPr>
      <w:r w:rsidRPr="00E10954">
        <w:rPr>
          <w:color w:val="0000FF"/>
          <w:sz w:val="28"/>
          <w:szCs w:val="28"/>
        </w:rPr>
        <w:t>Seasonal changes</w:t>
      </w:r>
    </w:p>
    <w:p w14:paraId="2DE79B1A" w14:textId="4E75D773" w:rsidR="00A34812" w:rsidRPr="00A34812" w:rsidRDefault="00464FE5" w:rsidP="005C3E93">
      <w:pPr>
        <w:spacing w:after="0" w:line="276" w:lineRule="auto"/>
        <w:jc w:val="both"/>
        <w:rPr>
          <w:sz w:val="24"/>
          <w:szCs w:val="24"/>
        </w:rPr>
      </w:pPr>
      <w:r w:rsidRPr="00A34812">
        <w:rPr>
          <w:b/>
          <w:bCs/>
          <w:noProof/>
          <w:sz w:val="20"/>
          <w:szCs w:val="20"/>
        </w:rPr>
        <mc:AlternateContent>
          <mc:Choice Requires="wps">
            <w:drawing>
              <wp:anchor distT="45720" distB="45720" distL="114300" distR="114300" simplePos="0" relativeHeight="251695104" behindDoc="0" locked="0" layoutInCell="1" allowOverlap="1" wp14:anchorId="0200685A" wp14:editId="14EAA72F">
                <wp:simplePos x="0" y="0"/>
                <wp:positionH relativeFrom="column">
                  <wp:posOffset>2786075</wp:posOffset>
                </wp:positionH>
                <wp:positionV relativeFrom="paragraph">
                  <wp:posOffset>2605405</wp:posOffset>
                </wp:positionV>
                <wp:extent cx="2603500" cy="343535"/>
                <wp:effectExtent l="0" t="0" r="0" b="0"/>
                <wp:wrapSquare wrapText="bothSides"/>
                <wp:docPr id="19615620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343535"/>
                        </a:xfrm>
                        <a:prstGeom prst="rect">
                          <a:avLst/>
                        </a:prstGeom>
                        <a:noFill/>
                        <a:ln w="9525">
                          <a:noFill/>
                          <a:miter lim="800000"/>
                          <a:headEnd/>
                          <a:tailEnd/>
                        </a:ln>
                      </wps:spPr>
                      <wps:txbx>
                        <w:txbxContent>
                          <w:p w14:paraId="63D64491" w14:textId="42FD72CD" w:rsidR="00A34812" w:rsidRPr="00A34812" w:rsidRDefault="00A34812" w:rsidP="00A34812">
                            <w:pPr>
                              <w:jc w:val="center"/>
                              <w:rPr>
                                <w:b/>
                                <w:bCs/>
                                <w:sz w:val="20"/>
                                <w:szCs w:val="20"/>
                              </w:rPr>
                            </w:pPr>
                            <w:r w:rsidRPr="00A34812">
                              <w:rPr>
                                <w:b/>
                                <w:bCs/>
                                <w:sz w:val="20"/>
                                <w:szCs w:val="20"/>
                              </w:rPr>
                              <w:t xml:space="preserve">Seahorse eggs </w:t>
                            </w:r>
                            <w:r w:rsidR="00464FE5">
                              <w:rPr>
                                <w:b/>
                                <w:bCs/>
                                <w:sz w:val="20"/>
                                <w:szCs w:val="20"/>
                              </w:rPr>
                              <w:t xml:space="preserve">picture </w:t>
                            </w:r>
                            <w:r w:rsidRPr="00A34812">
                              <w:rPr>
                                <w:b/>
                                <w:bCs/>
                                <w:sz w:val="20"/>
                                <w:szCs w:val="20"/>
                              </w:rPr>
                              <w:t>by Gaynor</w:t>
                            </w:r>
                            <w:r w:rsidR="00B474D6">
                              <w:rPr>
                                <w:b/>
                                <w:bCs/>
                                <w:sz w:val="20"/>
                                <w:szCs w:val="20"/>
                              </w:rPr>
                              <w:t xml:space="preserve"> Rosier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0685A" id="_x0000_s1035" type="#_x0000_t202" style="position:absolute;left:0;text-align:left;margin-left:219.4pt;margin-top:205.15pt;width:205pt;height:27.0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" filled="f" stroked="f">
                <v:textbox>
                  <w:txbxContent>
                    <w:p w14:paraId="63D64491" w14:textId="42FD72CD" w:rsidR="00A34812" w:rsidRPr="00A34812" w:rsidRDefault="00A34812" w:rsidP="00A34812">
                      <w:pPr>
                        <w:jc w:val="center"/>
                        <w:rPr>
                          <w:b/>
                          <w:bCs/>
                          <w:sz w:val="20"/>
                          <w:szCs w:val="20"/>
                        </w:rPr>
                      </w:pPr>
                      <w:r w:rsidRPr="00A34812">
                        <w:rPr>
                          <w:b/>
                          <w:bCs/>
                          <w:sz w:val="20"/>
                          <w:szCs w:val="20"/>
                        </w:rPr>
                        <w:t xml:space="preserve">Seahorse eggs </w:t>
                      </w:r>
                      <w:r w:rsidR="00464FE5">
                        <w:rPr>
                          <w:b/>
                          <w:bCs/>
                          <w:sz w:val="20"/>
                          <w:szCs w:val="20"/>
                        </w:rPr>
                        <w:t xml:space="preserve">picture </w:t>
                      </w:r>
                      <w:r w:rsidRPr="00A34812">
                        <w:rPr>
                          <w:b/>
                          <w:bCs/>
                          <w:sz w:val="20"/>
                          <w:szCs w:val="20"/>
                        </w:rPr>
                        <w:t>by Gaynor</w:t>
                      </w:r>
                      <w:r w:rsidR="00B474D6">
                        <w:rPr>
                          <w:b/>
                          <w:bCs/>
                          <w:sz w:val="20"/>
                          <w:szCs w:val="20"/>
                        </w:rPr>
                        <w:t xml:space="preserve"> Rosier</w:t>
                      </w:r>
                    </w:p>
                  </w:txbxContent>
                </v:textbox>
                <w10:wrap type="square"/>
              </v:shape>
            </w:pict>
          </mc:Fallback>
        </mc:AlternateContent>
      </w:r>
      <w:r w:rsidRPr="00C30753">
        <w:rPr>
          <w:noProof/>
          <w:sz w:val="24"/>
          <w:szCs w:val="24"/>
        </w:rPr>
        <mc:AlternateContent>
          <mc:Choice Requires="wps">
            <w:drawing>
              <wp:anchor distT="45720" distB="45720" distL="114300" distR="114300" simplePos="0" relativeHeight="251693056" behindDoc="0" locked="0" layoutInCell="1" allowOverlap="1" wp14:anchorId="6EF35124" wp14:editId="1797C6A2">
                <wp:simplePos x="0" y="0"/>
                <wp:positionH relativeFrom="column">
                  <wp:posOffset>2539695</wp:posOffset>
                </wp:positionH>
                <wp:positionV relativeFrom="paragraph">
                  <wp:posOffset>913130</wp:posOffset>
                </wp:positionV>
                <wp:extent cx="3257550" cy="1733550"/>
                <wp:effectExtent l="114300" t="0" r="0" b="171450"/>
                <wp:wrapSquare wrapText="bothSides"/>
                <wp:docPr id="1796873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733550"/>
                        </a:xfrm>
                        <a:prstGeom prst="rect">
                          <a:avLst/>
                        </a:prstGeom>
                        <a:noFill/>
                        <a:ln w="9525">
                          <a:noFill/>
                          <a:miter lim="800000"/>
                          <a:headEnd/>
                          <a:tailEnd/>
                        </a:ln>
                        <a:effectLst>
                          <a:outerShdw blurRad="127000" dist="127000" dir="8100000" algn="tr" rotWithShape="0">
                            <a:prstClr val="black">
                              <a:alpha val="40000"/>
                            </a:prstClr>
                          </a:outerShdw>
                        </a:effectLst>
                      </wps:spPr>
                      <wps:txbx>
                        <w:txbxContent>
                          <w:p w14:paraId="4F264F18" w14:textId="5D4425F6" w:rsidR="00C30753" w:rsidRDefault="00464FE5">
                            <w:r>
                              <w:rPr>
                                <w:noProof/>
                              </w:rPr>
                              <w:drawing>
                                <wp:inline distT="0" distB="0" distL="0" distR="0" wp14:anchorId="1A712F07" wp14:editId="6D1E7AC1">
                                  <wp:extent cx="3065780" cy="1503680"/>
                                  <wp:effectExtent l="0" t="0" r="1270" b="1270"/>
                                  <wp:docPr id="279031299" name="Picture 18" descr="A close up of orange and white cryst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31299" name="Picture 18" descr="A close up of orange and white crystal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3065780" cy="15036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35124" id="_x0000_s1036" type="#_x0000_t202" style="position:absolute;left:0;text-align:left;margin-left:200pt;margin-top:71.9pt;width:256.5pt;height:136.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" filled="f" stroked="f">
                <v:shadow on="t" color="black" opacity="26214f" origin=".5,-.5" offset="-2.49453mm,2.49453mm"/>
                <v:textbox>
                  <w:txbxContent>
                    <w:p w14:paraId="4F264F18" w14:textId="5D4425F6" w:rsidR="00C30753" w:rsidRDefault="00464FE5">
                      <w:r>
                        <w:rPr>
                          <w:noProof/>
                        </w:rPr>
                        <w:drawing>
                          <wp:inline distT="0" distB="0" distL="0" distR="0" wp14:anchorId="1A712F07" wp14:editId="6D1E7AC1">
                            <wp:extent cx="3065780" cy="1503680"/>
                            <wp:effectExtent l="0" t="0" r="1270" b="1270"/>
                            <wp:docPr id="279031299" name="Picture 18" descr="A close up of orange and white cryst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31299" name="Picture 18" descr="A close up of orange and white crystal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3065780" cy="1503680"/>
                                    </a:xfrm>
                                    <a:prstGeom prst="rect">
                                      <a:avLst/>
                                    </a:prstGeom>
                                  </pic:spPr>
                                </pic:pic>
                              </a:graphicData>
                            </a:graphic>
                          </wp:inline>
                        </w:drawing>
                      </w:r>
                    </w:p>
                  </w:txbxContent>
                </v:textbox>
                <w10:wrap type="square"/>
              </v:shape>
            </w:pict>
          </mc:Fallback>
        </mc:AlternateContent>
      </w:r>
      <w:r w:rsidR="00492267">
        <w:rPr>
          <w:sz w:val="24"/>
          <w:szCs w:val="24"/>
        </w:rPr>
        <w:t>During the calmer, warmer periods of the year the adult seahorses find mates,</w:t>
      </w:r>
      <w:r w:rsidR="00E10954">
        <w:rPr>
          <w:sz w:val="24"/>
          <w:szCs w:val="24"/>
        </w:rPr>
        <w:t xml:space="preserve"> </w:t>
      </w:r>
      <w:proofErr w:type="gramStart"/>
      <w:r w:rsidR="00E10954">
        <w:rPr>
          <w:sz w:val="24"/>
          <w:szCs w:val="24"/>
        </w:rPr>
        <w:t>possibly pairing</w:t>
      </w:r>
      <w:proofErr w:type="gramEnd"/>
      <w:r w:rsidR="00E10954">
        <w:rPr>
          <w:sz w:val="24"/>
          <w:szCs w:val="24"/>
        </w:rPr>
        <w:t xml:space="preserve"> for the breeding season, </w:t>
      </w:r>
      <w:r w:rsidR="00492267">
        <w:rPr>
          <w:sz w:val="24"/>
          <w:szCs w:val="24"/>
        </w:rPr>
        <w:t xml:space="preserve">exchange eggs </w:t>
      </w:r>
      <w:r w:rsidR="00E10954">
        <w:rPr>
          <w:sz w:val="24"/>
          <w:szCs w:val="24"/>
        </w:rPr>
        <w:t xml:space="preserve">from the female </w:t>
      </w:r>
      <w:r w:rsidR="00492267">
        <w:rPr>
          <w:sz w:val="24"/>
          <w:szCs w:val="24"/>
        </w:rPr>
        <w:t xml:space="preserve">into the male, </w:t>
      </w:r>
      <w:r w:rsidR="009516AD">
        <w:rPr>
          <w:sz w:val="24"/>
          <w:szCs w:val="24"/>
        </w:rPr>
        <w:t xml:space="preserve">via an ovipositor, </w:t>
      </w:r>
      <w:r w:rsidR="00492267">
        <w:rPr>
          <w:sz w:val="24"/>
          <w:szCs w:val="24"/>
        </w:rPr>
        <w:t>where he self-fertilises and then he giv</w:t>
      </w:r>
      <w:r w:rsidR="00E10954">
        <w:rPr>
          <w:sz w:val="24"/>
          <w:szCs w:val="24"/>
        </w:rPr>
        <w:t>es</w:t>
      </w:r>
      <w:r w:rsidR="00492267">
        <w:rPr>
          <w:sz w:val="24"/>
          <w:szCs w:val="24"/>
        </w:rPr>
        <w:t xml:space="preserve"> birth 25 to 28 days later</w:t>
      </w:r>
      <w:r w:rsidR="005B12E7">
        <w:rPr>
          <w:sz w:val="24"/>
          <w:szCs w:val="24"/>
        </w:rPr>
        <w:t>, depending on the species</w:t>
      </w:r>
      <w:r w:rsidR="00492267">
        <w:rPr>
          <w:sz w:val="24"/>
          <w:szCs w:val="24"/>
        </w:rPr>
        <w:t xml:space="preserve">. Often giving birth to up to </w:t>
      </w:r>
      <w:proofErr w:type="gramStart"/>
      <w:r w:rsidR="00492267">
        <w:rPr>
          <w:sz w:val="24"/>
          <w:szCs w:val="24"/>
        </w:rPr>
        <w:t>500</w:t>
      </w:r>
      <w:proofErr w:type="gramEnd"/>
      <w:r w:rsidR="00492267">
        <w:rPr>
          <w:sz w:val="24"/>
          <w:szCs w:val="24"/>
        </w:rPr>
        <w:t xml:space="preserve"> fry</w:t>
      </w:r>
      <w:r w:rsidR="00E10954">
        <w:rPr>
          <w:sz w:val="24"/>
          <w:szCs w:val="24"/>
        </w:rPr>
        <w:t xml:space="preserve"> </w:t>
      </w:r>
      <w:r w:rsidR="00603A31">
        <w:rPr>
          <w:sz w:val="24"/>
          <w:szCs w:val="24"/>
        </w:rPr>
        <w:t xml:space="preserve">at a time for a fully grown male Short Snouted Seahorse, </w:t>
      </w:r>
      <w:r w:rsidR="00E10954">
        <w:rPr>
          <w:sz w:val="24"/>
          <w:szCs w:val="24"/>
        </w:rPr>
        <w:t>sometimes more in large individuals, depending how successful the egg exchange was between</w:t>
      </w:r>
      <w:r w:rsidR="005B12E7">
        <w:rPr>
          <w:sz w:val="24"/>
          <w:szCs w:val="24"/>
        </w:rPr>
        <w:t xml:space="preserve"> the</w:t>
      </w:r>
      <w:r w:rsidR="00E10954">
        <w:rPr>
          <w:sz w:val="24"/>
          <w:szCs w:val="24"/>
        </w:rPr>
        <w:t xml:space="preserve"> female into the male</w:t>
      </w:r>
      <w:r w:rsidR="00603A31">
        <w:rPr>
          <w:sz w:val="24"/>
          <w:szCs w:val="24"/>
        </w:rPr>
        <w:t>.</w:t>
      </w:r>
      <w:r w:rsidR="00C30753">
        <w:rPr>
          <w:sz w:val="24"/>
          <w:szCs w:val="24"/>
        </w:rPr>
        <w:t xml:space="preserve"> As exchange takes place very quickly,</w:t>
      </w:r>
      <w:r w:rsidR="002220B0">
        <w:rPr>
          <w:sz w:val="24"/>
          <w:szCs w:val="24"/>
        </w:rPr>
        <w:t xml:space="preserve"> in the water column eggs</w:t>
      </w:r>
      <w:r w:rsidR="00C30753">
        <w:rPr>
          <w:sz w:val="24"/>
          <w:szCs w:val="24"/>
        </w:rPr>
        <w:t xml:space="preserve"> </w:t>
      </w:r>
      <w:r w:rsidR="002220B0">
        <w:rPr>
          <w:sz w:val="24"/>
          <w:szCs w:val="24"/>
        </w:rPr>
        <w:t xml:space="preserve">are </w:t>
      </w:r>
      <w:r w:rsidR="00C30753">
        <w:rPr>
          <w:sz w:val="24"/>
          <w:szCs w:val="24"/>
        </w:rPr>
        <w:t>ofte</w:t>
      </w:r>
      <w:r w:rsidR="002220B0">
        <w:rPr>
          <w:sz w:val="24"/>
          <w:szCs w:val="24"/>
        </w:rPr>
        <w:t>n</w:t>
      </w:r>
      <w:r w:rsidR="00C30753">
        <w:rPr>
          <w:sz w:val="24"/>
          <w:szCs w:val="24"/>
        </w:rPr>
        <w:t xml:space="preserve"> spilled onto the seabed where they are not fertilised and end up as food for other fish species</w:t>
      </w:r>
      <w:r w:rsidR="0095381A">
        <w:rPr>
          <w:sz w:val="24"/>
          <w:szCs w:val="24"/>
        </w:rPr>
        <w:t>.</w:t>
      </w:r>
    </w:p>
    <w:p w14:paraId="206060B3" w14:textId="1F5E057A" w:rsidR="00492267" w:rsidRPr="00E10954" w:rsidRDefault="002220B0" w:rsidP="00951F05">
      <w:pPr>
        <w:spacing w:before="240" w:line="276" w:lineRule="auto"/>
        <w:jc w:val="both"/>
        <w:rPr>
          <w:sz w:val="24"/>
          <w:szCs w:val="24"/>
        </w:rPr>
      </w:pPr>
      <w:r w:rsidRPr="002220B0">
        <w:rPr>
          <w:noProof/>
          <w:sz w:val="24"/>
          <w:szCs w:val="24"/>
        </w:rPr>
        <mc:AlternateContent>
          <mc:Choice Requires="wps">
            <w:drawing>
              <wp:anchor distT="45720" distB="45720" distL="114300" distR="114300" simplePos="0" relativeHeight="251697152" behindDoc="0" locked="0" layoutInCell="1" allowOverlap="1" wp14:anchorId="5C732A65" wp14:editId="55F1EB9B">
                <wp:simplePos x="0" y="0"/>
                <wp:positionH relativeFrom="margin">
                  <wp:align>left</wp:align>
                </wp:positionH>
                <wp:positionV relativeFrom="paragraph">
                  <wp:posOffset>880491</wp:posOffset>
                </wp:positionV>
                <wp:extent cx="1741170" cy="2816225"/>
                <wp:effectExtent l="0" t="0" r="0" b="3175"/>
                <wp:wrapSquare wrapText="bothSides"/>
                <wp:docPr id="322681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170" cy="2816225"/>
                        </a:xfrm>
                        <a:prstGeom prst="rect">
                          <a:avLst/>
                        </a:prstGeom>
                        <a:noFill/>
                        <a:ln w="9525">
                          <a:noFill/>
                          <a:miter lim="800000"/>
                          <a:headEnd/>
                          <a:tailEnd/>
                        </a:ln>
                      </wps:spPr>
                      <wps:txbx>
                        <w:txbxContent>
                          <w:p w14:paraId="257C3128" w14:textId="7918E475" w:rsidR="002220B0" w:rsidRDefault="002220B0">
                            <w:r>
                              <w:rPr>
                                <w:noProof/>
                              </w:rPr>
                              <w:drawing>
                                <wp:inline distT="0" distB="0" distL="0" distR="0" wp14:anchorId="2F9D47CC" wp14:editId="0C6AB60C">
                                  <wp:extent cx="1344920" cy="2456383"/>
                                  <wp:effectExtent l="114300" t="38100" r="27305" b="134620"/>
                                  <wp:docPr id="4451718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79074" cy="2518762"/>
                                          </a:xfrm>
                                          <a:prstGeom prst="rect">
                                            <a:avLst/>
                                          </a:prstGeom>
                                          <a:noFill/>
                                          <a:ln>
                                            <a:noFill/>
                                          </a:ln>
                                          <a:effectLst>
                                            <a:outerShdw blurRad="127000" dist="127000" dir="8100000" algn="tr"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32A65" id="_x0000_s1037" type="#_x0000_t202" style="position:absolute;left:0;text-align:left;margin-left:0;margin-top:69.35pt;width:137.1pt;height:221.75pt;z-index:251697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" filled="f" stroked="f">
                <v:textbox>
                  <w:txbxContent>
                    <w:p w14:paraId="257C3128" w14:textId="7918E475" w:rsidR="002220B0" w:rsidRDefault="002220B0">
                      <w:r>
                        <w:rPr>
                          <w:noProof/>
                        </w:rPr>
                        <w:drawing>
                          <wp:inline distT="0" distB="0" distL="0" distR="0" wp14:anchorId="2F9D47CC" wp14:editId="0C6AB60C">
                            <wp:extent cx="1344920" cy="2456383"/>
                            <wp:effectExtent l="114300" t="38100" r="27305" b="134620"/>
                            <wp:docPr id="4451718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79074" cy="2518762"/>
                                    </a:xfrm>
                                    <a:prstGeom prst="rect">
                                      <a:avLst/>
                                    </a:prstGeom>
                                    <a:noFill/>
                                    <a:ln>
                                      <a:noFill/>
                                    </a:ln>
                                    <a:effectLst>
                                      <a:outerShdw blurRad="127000" dist="127000" dir="8100000" algn="tr" rotWithShape="0">
                                        <a:prstClr val="black">
                                          <a:alpha val="40000"/>
                                        </a:prstClr>
                                      </a:outerShdw>
                                    </a:effectLst>
                                  </pic:spPr>
                                </pic:pic>
                              </a:graphicData>
                            </a:graphic>
                          </wp:inline>
                        </w:drawing>
                      </w:r>
                    </w:p>
                  </w:txbxContent>
                </v:textbox>
                <w10:wrap type="square" anchorx="margin"/>
              </v:shape>
            </w:pict>
          </mc:Fallback>
        </mc:AlternateContent>
      </w:r>
      <w:r w:rsidR="00492267" w:rsidRPr="00E10954">
        <w:rPr>
          <w:sz w:val="24"/>
          <w:szCs w:val="24"/>
        </w:rPr>
        <w:t>Unfortunately for seahorse fry</w:t>
      </w:r>
      <w:r>
        <w:rPr>
          <w:sz w:val="24"/>
          <w:szCs w:val="24"/>
        </w:rPr>
        <w:t>,</w:t>
      </w:r>
      <w:r w:rsidR="00492267" w:rsidRPr="00E10954">
        <w:rPr>
          <w:sz w:val="24"/>
          <w:szCs w:val="24"/>
        </w:rPr>
        <w:t xml:space="preserve"> they are</w:t>
      </w:r>
      <w:r w:rsidR="00C30753">
        <w:rPr>
          <w:sz w:val="24"/>
          <w:szCs w:val="24"/>
        </w:rPr>
        <w:t xml:space="preserve"> </w:t>
      </w:r>
      <w:r w:rsidR="00492267" w:rsidRPr="00E10954">
        <w:rPr>
          <w:sz w:val="24"/>
          <w:szCs w:val="24"/>
        </w:rPr>
        <w:t xml:space="preserve">the ideal </w:t>
      </w:r>
      <w:r w:rsidR="002859F9">
        <w:rPr>
          <w:sz w:val="24"/>
          <w:szCs w:val="24"/>
        </w:rPr>
        <w:t xml:space="preserve">bite </w:t>
      </w:r>
      <w:r w:rsidR="00492267" w:rsidRPr="00E10954">
        <w:rPr>
          <w:sz w:val="24"/>
          <w:szCs w:val="24"/>
        </w:rPr>
        <w:t>sized bit of food for so many fish species, resulting in only 1 or 2 in a thousand surviving to any size</w:t>
      </w:r>
      <w:r w:rsidR="00951F05">
        <w:rPr>
          <w:sz w:val="24"/>
          <w:szCs w:val="24"/>
        </w:rPr>
        <w:t xml:space="preserve">, </w:t>
      </w:r>
      <w:proofErr w:type="gramStart"/>
      <w:r w:rsidR="00951F05">
        <w:rPr>
          <w:sz w:val="24"/>
          <w:szCs w:val="24"/>
        </w:rPr>
        <w:t>possibly more</w:t>
      </w:r>
      <w:proofErr w:type="gramEnd"/>
      <w:r w:rsidR="00951F05">
        <w:rPr>
          <w:sz w:val="24"/>
          <w:szCs w:val="24"/>
        </w:rPr>
        <w:t xml:space="preserve"> if predation is not high</w:t>
      </w:r>
      <w:r w:rsidR="00492267" w:rsidRPr="00E10954">
        <w:rPr>
          <w:sz w:val="24"/>
          <w:szCs w:val="24"/>
        </w:rPr>
        <w:t>.</w:t>
      </w:r>
      <w:r w:rsidR="005C0139" w:rsidRPr="00E10954">
        <w:rPr>
          <w:sz w:val="24"/>
          <w:szCs w:val="24"/>
        </w:rPr>
        <w:t xml:space="preserve"> </w:t>
      </w:r>
      <w:proofErr w:type="gramStart"/>
      <w:r w:rsidR="005C0139" w:rsidRPr="00E10954">
        <w:rPr>
          <w:sz w:val="24"/>
          <w:szCs w:val="24"/>
        </w:rPr>
        <w:t>Lots of</w:t>
      </w:r>
      <w:proofErr w:type="gramEnd"/>
      <w:r w:rsidR="005C0139" w:rsidRPr="00E10954">
        <w:rPr>
          <w:sz w:val="24"/>
          <w:szCs w:val="24"/>
        </w:rPr>
        <w:t xml:space="preserve"> species are known to eat the fry including fish and crabs.</w:t>
      </w:r>
    </w:p>
    <w:p w14:paraId="4194098C" w14:textId="51083E0E" w:rsidR="00492267" w:rsidRPr="00E10954" w:rsidRDefault="00492267" w:rsidP="00961EFC">
      <w:pPr>
        <w:spacing w:line="276" w:lineRule="auto"/>
        <w:jc w:val="both"/>
        <w:rPr>
          <w:sz w:val="24"/>
          <w:szCs w:val="24"/>
        </w:rPr>
      </w:pPr>
      <w:r w:rsidRPr="00E10954">
        <w:rPr>
          <w:sz w:val="24"/>
          <w:szCs w:val="24"/>
        </w:rPr>
        <w:t xml:space="preserve">Despite the </w:t>
      </w:r>
      <w:proofErr w:type="gramStart"/>
      <w:r w:rsidRPr="00E10954">
        <w:rPr>
          <w:sz w:val="24"/>
          <w:szCs w:val="24"/>
        </w:rPr>
        <w:t>high level</w:t>
      </w:r>
      <w:proofErr w:type="gramEnd"/>
      <w:r w:rsidRPr="00E10954">
        <w:rPr>
          <w:sz w:val="24"/>
          <w:szCs w:val="24"/>
        </w:rPr>
        <w:t xml:space="preserve"> of predation of the fry</w:t>
      </w:r>
      <w:r w:rsidR="005C0139" w:rsidRPr="00E10954">
        <w:rPr>
          <w:sz w:val="24"/>
          <w:szCs w:val="24"/>
        </w:rPr>
        <w:t>,</w:t>
      </w:r>
      <w:r w:rsidRPr="00E10954">
        <w:rPr>
          <w:sz w:val="24"/>
          <w:szCs w:val="24"/>
        </w:rPr>
        <w:t xml:space="preserve"> they are a successful species</w:t>
      </w:r>
      <w:r w:rsidR="00DF2FC9" w:rsidRPr="00E10954">
        <w:rPr>
          <w:sz w:val="24"/>
          <w:szCs w:val="24"/>
        </w:rPr>
        <w:t>,</w:t>
      </w:r>
      <w:r w:rsidRPr="00E10954">
        <w:rPr>
          <w:sz w:val="24"/>
          <w:szCs w:val="24"/>
        </w:rPr>
        <w:t xml:space="preserve"> and their unique breeding cycle means there are a constant number of fry </w:t>
      </w:r>
      <w:r w:rsidR="00DF2FC9" w:rsidRPr="00E10954">
        <w:rPr>
          <w:sz w:val="24"/>
          <w:szCs w:val="24"/>
        </w:rPr>
        <w:t xml:space="preserve">being born </w:t>
      </w:r>
      <w:r w:rsidRPr="00E10954">
        <w:rPr>
          <w:sz w:val="24"/>
          <w:szCs w:val="24"/>
        </w:rPr>
        <w:t>every month</w:t>
      </w:r>
      <w:r w:rsidR="00E10954" w:rsidRPr="00E10954">
        <w:rPr>
          <w:sz w:val="24"/>
          <w:szCs w:val="24"/>
        </w:rPr>
        <w:t>, especially in the warmer months o</w:t>
      </w:r>
      <w:r w:rsidR="002859F9">
        <w:rPr>
          <w:sz w:val="24"/>
          <w:szCs w:val="24"/>
        </w:rPr>
        <w:t>f</w:t>
      </w:r>
      <w:r w:rsidR="00E10954" w:rsidRPr="00E10954">
        <w:rPr>
          <w:sz w:val="24"/>
          <w:szCs w:val="24"/>
        </w:rPr>
        <w:t xml:space="preserve"> the year.</w:t>
      </w:r>
    </w:p>
    <w:p w14:paraId="1D3065EE" w14:textId="6922ABF3" w:rsidR="00492267" w:rsidRDefault="00492267" w:rsidP="00961EFC">
      <w:pPr>
        <w:spacing w:line="276" w:lineRule="auto"/>
        <w:jc w:val="both"/>
        <w:rPr>
          <w:sz w:val="24"/>
          <w:szCs w:val="24"/>
        </w:rPr>
      </w:pPr>
      <w:r w:rsidRPr="00E10954">
        <w:rPr>
          <w:sz w:val="24"/>
          <w:szCs w:val="24"/>
        </w:rPr>
        <w:t>Parental care is non-existent and once born</w:t>
      </w:r>
      <w:r w:rsidR="00DF2FC9" w:rsidRPr="00E10954">
        <w:rPr>
          <w:sz w:val="24"/>
          <w:szCs w:val="24"/>
        </w:rPr>
        <w:t>,</w:t>
      </w:r>
      <w:r w:rsidRPr="00E10954">
        <w:rPr>
          <w:sz w:val="24"/>
          <w:szCs w:val="24"/>
        </w:rPr>
        <w:t xml:space="preserve"> they are entirely on their own where they feed in the </w:t>
      </w:r>
      <w:r w:rsidR="00DF2FC9" w:rsidRPr="00E10954">
        <w:rPr>
          <w:sz w:val="24"/>
          <w:szCs w:val="24"/>
        </w:rPr>
        <w:t>plankt</w:t>
      </w:r>
      <w:r w:rsidRPr="00E10954">
        <w:rPr>
          <w:sz w:val="24"/>
          <w:szCs w:val="24"/>
        </w:rPr>
        <w:t>o</w:t>
      </w:r>
      <w:r w:rsidR="00DF2FC9" w:rsidRPr="00E10954">
        <w:rPr>
          <w:sz w:val="24"/>
          <w:szCs w:val="24"/>
        </w:rPr>
        <w:t>n</w:t>
      </w:r>
      <w:r w:rsidRPr="00E10954">
        <w:rPr>
          <w:sz w:val="24"/>
          <w:szCs w:val="24"/>
        </w:rPr>
        <w:t xml:space="preserve"> zone until they are big enough to settle on the seabed and hold on with their prehensile tails.</w:t>
      </w:r>
      <w:r w:rsidR="00E10954">
        <w:rPr>
          <w:sz w:val="24"/>
          <w:szCs w:val="24"/>
        </w:rPr>
        <w:t xml:space="preserve"> Holding on to stop being washed away but also hiding in algae and amongst other objects to avoid predation f</w:t>
      </w:r>
      <w:r w:rsidR="002859F9">
        <w:rPr>
          <w:sz w:val="24"/>
          <w:szCs w:val="24"/>
        </w:rPr>
        <w:t>ro</w:t>
      </w:r>
      <w:r w:rsidR="00E10954">
        <w:rPr>
          <w:sz w:val="24"/>
          <w:szCs w:val="24"/>
        </w:rPr>
        <w:t>m other fish species. We even have records of seagulls and other bird species eating seahorses.</w:t>
      </w:r>
    </w:p>
    <w:p w14:paraId="15298169" w14:textId="722B6E5A" w:rsidR="00E97205" w:rsidRDefault="0095381A" w:rsidP="00961EFC">
      <w:pPr>
        <w:spacing w:line="276" w:lineRule="auto"/>
        <w:jc w:val="both"/>
        <w:rPr>
          <w:sz w:val="24"/>
          <w:szCs w:val="24"/>
        </w:rPr>
      </w:pPr>
      <w:r w:rsidRPr="0095381A">
        <w:rPr>
          <w:noProof/>
          <w:sz w:val="24"/>
          <w:szCs w:val="24"/>
        </w:rPr>
        <mc:AlternateContent>
          <mc:Choice Requires="wps">
            <w:drawing>
              <wp:anchor distT="45720" distB="45720" distL="114300" distR="114300" simplePos="0" relativeHeight="251701248" behindDoc="0" locked="0" layoutInCell="1" allowOverlap="1" wp14:anchorId="00A570C0" wp14:editId="2427872B">
                <wp:simplePos x="0" y="0"/>
                <wp:positionH relativeFrom="margin">
                  <wp:posOffset>0</wp:posOffset>
                </wp:positionH>
                <wp:positionV relativeFrom="paragraph">
                  <wp:posOffset>300025</wp:posOffset>
                </wp:positionV>
                <wp:extent cx="1741170" cy="877570"/>
                <wp:effectExtent l="0" t="0" r="11430" b="17780"/>
                <wp:wrapSquare wrapText="bothSides"/>
                <wp:docPr id="1097136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1170" cy="877570"/>
                        </a:xfrm>
                        <a:prstGeom prst="rect">
                          <a:avLst/>
                        </a:prstGeom>
                        <a:solidFill>
                          <a:srgbClr val="FFFFFF"/>
                        </a:solidFill>
                        <a:ln w="9525">
                          <a:solidFill>
                            <a:srgbClr val="000000"/>
                          </a:solidFill>
                          <a:miter lim="800000"/>
                          <a:headEnd/>
                          <a:tailEnd/>
                        </a:ln>
                      </wps:spPr>
                      <wps:txbx>
                        <w:txbxContent>
                          <w:p w14:paraId="4051224E" w14:textId="04D5AA24" w:rsidR="0095381A" w:rsidRDefault="0095381A" w:rsidP="0095381A">
                            <w:pPr>
                              <w:spacing w:after="0"/>
                              <w:jc w:val="center"/>
                              <w:rPr>
                                <w:b/>
                                <w:bCs/>
                                <w:sz w:val="20"/>
                                <w:szCs w:val="20"/>
                              </w:rPr>
                            </w:pPr>
                            <w:r w:rsidRPr="0095381A">
                              <w:rPr>
                                <w:b/>
                                <w:bCs/>
                                <w:sz w:val="20"/>
                                <w:szCs w:val="20"/>
                              </w:rPr>
                              <w:t>Seahorse fry holding onto a snail</w:t>
                            </w:r>
                            <w:r>
                              <w:rPr>
                                <w:b/>
                                <w:bCs/>
                                <w:sz w:val="20"/>
                                <w:szCs w:val="20"/>
                              </w:rPr>
                              <w:t>.</w:t>
                            </w:r>
                          </w:p>
                          <w:p w14:paraId="7FDCD304" w14:textId="470AFC1A" w:rsidR="0095381A" w:rsidRPr="0095381A" w:rsidRDefault="0095381A" w:rsidP="0095381A">
                            <w:pPr>
                              <w:spacing w:after="0"/>
                              <w:jc w:val="center"/>
                              <w:rPr>
                                <w:b/>
                                <w:bCs/>
                                <w:sz w:val="20"/>
                                <w:szCs w:val="20"/>
                              </w:rPr>
                            </w:pPr>
                            <w:r>
                              <w:rPr>
                                <w:b/>
                                <w:bCs/>
                                <w:sz w:val="20"/>
                                <w:szCs w:val="20"/>
                              </w:rPr>
                              <w:t>Picture by Neil Garrick-Maidment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570C0" id="_x0000_s1038" type="#_x0000_t202" style="position:absolute;left:0;text-align:left;margin-left:0;margin-top:23.6pt;width:137.1pt;height:69.1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">
                <v:textbox>
                  <w:txbxContent>
                    <w:p w14:paraId="4051224E" w14:textId="04D5AA24" w:rsidR="0095381A" w:rsidRDefault="0095381A" w:rsidP="0095381A">
                      <w:pPr>
                        <w:spacing w:after="0"/>
                        <w:jc w:val="center"/>
                        <w:rPr>
                          <w:b/>
                          <w:bCs/>
                          <w:sz w:val="20"/>
                          <w:szCs w:val="20"/>
                        </w:rPr>
                      </w:pPr>
                      <w:r w:rsidRPr="0095381A">
                        <w:rPr>
                          <w:b/>
                          <w:bCs/>
                          <w:sz w:val="20"/>
                          <w:szCs w:val="20"/>
                        </w:rPr>
                        <w:t>Seahorse fry holding onto a snail</w:t>
                      </w:r>
                      <w:r>
                        <w:rPr>
                          <w:b/>
                          <w:bCs/>
                          <w:sz w:val="20"/>
                          <w:szCs w:val="20"/>
                        </w:rPr>
                        <w:t>.</w:t>
                      </w:r>
                    </w:p>
                    <w:p w14:paraId="7FDCD304" w14:textId="470AFC1A" w:rsidR="0095381A" w:rsidRPr="0095381A" w:rsidRDefault="0095381A" w:rsidP="0095381A">
                      <w:pPr>
                        <w:spacing w:after="0"/>
                        <w:jc w:val="center"/>
                        <w:rPr>
                          <w:b/>
                          <w:bCs/>
                          <w:sz w:val="20"/>
                          <w:szCs w:val="20"/>
                        </w:rPr>
                      </w:pPr>
                      <w:r>
                        <w:rPr>
                          <w:b/>
                          <w:bCs/>
                          <w:sz w:val="20"/>
                          <w:szCs w:val="20"/>
                        </w:rPr>
                        <w:t>Picture by Neil Garrick-Maidment</w:t>
                      </w:r>
                    </w:p>
                  </w:txbxContent>
                </v:textbox>
                <w10:wrap type="square" anchorx="margin"/>
              </v:shape>
            </w:pict>
          </mc:Fallback>
        </mc:AlternateContent>
      </w:r>
      <w:r w:rsidR="00E97205">
        <w:rPr>
          <w:sz w:val="24"/>
          <w:szCs w:val="24"/>
        </w:rPr>
        <w:t xml:space="preserve">We do not have records for seahorses in the Thames during the winter and it is feasible they migrate down the river to the estuary, but it is a long way to work their way back up again in the spring (They might even follow the shrimp up the river as they return in the spring) and so at present we do not know what is happening the whole year around. Over time, </w:t>
      </w:r>
      <w:r w:rsidR="00E97205">
        <w:rPr>
          <w:sz w:val="24"/>
          <w:szCs w:val="24"/>
        </w:rPr>
        <w:lastRenderedPageBreak/>
        <w:t>and as more information comes in</w:t>
      </w:r>
      <w:r w:rsidR="00666375">
        <w:rPr>
          <w:sz w:val="24"/>
          <w:szCs w:val="24"/>
        </w:rPr>
        <w:t>,</w:t>
      </w:r>
      <w:r w:rsidR="00E97205">
        <w:rPr>
          <w:sz w:val="24"/>
          <w:szCs w:val="24"/>
        </w:rPr>
        <w:t xml:space="preserve"> we hope to piece together a year around pattern of seahorse movements in the Thames. We also hope to eventually work out how high up the Thames they go and if they spend </w:t>
      </w:r>
      <w:proofErr w:type="gramStart"/>
      <w:r w:rsidR="00E97205">
        <w:rPr>
          <w:sz w:val="24"/>
          <w:szCs w:val="24"/>
        </w:rPr>
        <w:t>much</w:t>
      </w:r>
      <w:proofErr w:type="gramEnd"/>
      <w:r w:rsidR="00E97205">
        <w:rPr>
          <w:sz w:val="24"/>
          <w:szCs w:val="24"/>
        </w:rPr>
        <w:t xml:space="preserve"> time in the brackish are of the Thames.</w:t>
      </w:r>
    </w:p>
    <w:p w14:paraId="680E940E" w14:textId="77777777" w:rsidR="002220B0" w:rsidRDefault="002220B0" w:rsidP="003C7931">
      <w:pPr>
        <w:spacing w:after="0" w:line="276" w:lineRule="auto"/>
        <w:jc w:val="both"/>
        <w:rPr>
          <w:color w:val="0000FF"/>
          <w:sz w:val="28"/>
          <w:szCs w:val="28"/>
        </w:rPr>
      </w:pPr>
    </w:p>
    <w:p w14:paraId="3EBD6532" w14:textId="5AF4452C" w:rsidR="003C7931" w:rsidRPr="00E10954" w:rsidRDefault="003C7931" w:rsidP="003C7931">
      <w:pPr>
        <w:spacing w:after="0" w:line="276" w:lineRule="auto"/>
        <w:jc w:val="both"/>
      </w:pPr>
      <w:r w:rsidRPr="00E10954">
        <w:rPr>
          <w:color w:val="0000FF"/>
          <w:sz w:val="28"/>
          <w:szCs w:val="28"/>
        </w:rPr>
        <w:t>Flooding of the River Thames</w:t>
      </w:r>
    </w:p>
    <w:p w14:paraId="4886D0E5" w14:textId="3BC511F1" w:rsidR="00492267" w:rsidRPr="00666375" w:rsidRDefault="003C7931" w:rsidP="00961EFC">
      <w:pPr>
        <w:spacing w:line="276" w:lineRule="auto"/>
        <w:jc w:val="both"/>
        <w:rPr>
          <w:sz w:val="24"/>
          <w:szCs w:val="24"/>
        </w:rPr>
      </w:pPr>
      <w:r>
        <w:rPr>
          <w:sz w:val="24"/>
          <w:szCs w:val="24"/>
        </w:rPr>
        <w:t xml:space="preserve">During the spring and </w:t>
      </w:r>
      <w:r w:rsidR="0025386E">
        <w:rPr>
          <w:sz w:val="24"/>
          <w:szCs w:val="24"/>
        </w:rPr>
        <w:t xml:space="preserve">especially the </w:t>
      </w:r>
      <w:r w:rsidR="005B12E7">
        <w:rPr>
          <w:sz w:val="24"/>
          <w:szCs w:val="24"/>
        </w:rPr>
        <w:t xml:space="preserve">early </w:t>
      </w:r>
      <w:r>
        <w:rPr>
          <w:sz w:val="24"/>
          <w:szCs w:val="24"/>
        </w:rPr>
        <w:t xml:space="preserve">summer months </w:t>
      </w:r>
      <w:r w:rsidR="0025386E">
        <w:rPr>
          <w:sz w:val="24"/>
          <w:szCs w:val="24"/>
        </w:rPr>
        <w:t xml:space="preserve">in hot years, </w:t>
      </w:r>
      <w:r>
        <w:rPr>
          <w:sz w:val="24"/>
          <w:szCs w:val="24"/>
        </w:rPr>
        <w:t xml:space="preserve">the level of water drops in the </w:t>
      </w:r>
      <w:r w:rsidR="00DF2FC9">
        <w:rPr>
          <w:sz w:val="24"/>
          <w:szCs w:val="24"/>
        </w:rPr>
        <w:t>Thames,</w:t>
      </w:r>
      <w:r>
        <w:rPr>
          <w:sz w:val="24"/>
          <w:szCs w:val="24"/>
        </w:rPr>
        <w:t xml:space="preserve"> it is calmer because there are not the heavy rains of Autumn and Winter. This calmness allows the seahorses to breed in large numbers and with the heat of the sun there is </w:t>
      </w:r>
      <w:proofErr w:type="gramStart"/>
      <w:r>
        <w:rPr>
          <w:sz w:val="24"/>
          <w:szCs w:val="24"/>
        </w:rPr>
        <w:t>plenty of</w:t>
      </w:r>
      <w:proofErr w:type="gramEnd"/>
      <w:r>
        <w:rPr>
          <w:sz w:val="24"/>
          <w:szCs w:val="24"/>
        </w:rPr>
        <w:t xml:space="preserve"> food around to feed the adults and the fry.</w:t>
      </w:r>
      <w:r w:rsidR="005B12E7">
        <w:rPr>
          <w:sz w:val="24"/>
          <w:szCs w:val="24"/>
        </w:rPr>
        <w:t xml:space="preserve"> The phytoplankton is eaten by the zooplankton, and the seahorse fry eat the zooplankton.</w:t>
      </w:r>
      <w:r w:rsidR="00666375">
        <w:rPr>
          <w:sz w:val="24"/>
          <w:szCs w:val="24"/>
        </w:rPr>
        <w:t xml:space="preserve"> Seahorses do not eat plant life directly as they are carnivores, but phytoplankton is </w:t>
      </w:r>
      <w:r w:rsidR="00666375" w:rsidRPr="00666375">
        <w:rPr>
          <w:sz w:val="24"/>
          <w:szCs w:val="24"/>
        </w:rPr>
        <w:t>vital to a seahorse’s diet and wellbeing.</w:t>
      </w:r>
    </w:p>
    <w:p w14:paraId="7E94ADBF" w14:textId="3E8A38E0" w:rsidR="00666375" w:rsidRPr="001D7D70" w:rsidRDefault="00980492" w:rsidP="00961EFC">
      <w:pPr>
        <w:spacing w:line="276" w:lineRule="auto"/>
        <w:jc w:val="both"/>
        <w:rPr>
          <w:sz w:val="24"/>
          <w:szCs w:val="24"/>
        </w:rPr>
      </w:pPr>
      <w:r w:rsidRPr="00666375">
        <w:rPr>
          <w:sz w:val="24"/>
          <w:szCs w:val="24"/>
        </w:rPr>
        <w:t xml:space="preserve">By the time the early autumn comes and the weather changes we tend to have </w:t>
      </w:r>
      <w:proofErr w:type="gramStart"/>
      <w:r w:rsidRPr="00666375">
        <w:rPr>
          <w:sz w:val="24"/>
          <w:szCs w:val="24"/>
        </w:rPr>
        <w:t>lots of</w:t>
      </w:r>
      <w:proofErr w:type="gramEnd"/>
      <w:r w:rsidRPr="00666375">
        <w:rPr>
          <w:sz w:val="24"/>
          <w:szCs w:val="24"/>
        </w:rPr>
        <w:t xml:space="preserve"> rain which in a long</w:t>
      </w:r>
      <w:r w:rsidR="00827648" w:rsidRPr="00666375">
        <w:rPr>
          <w:sz w:val="24"/>
          <w:szCs w:val="24"/>
        </w:rPr>
        <w:t xml:space="preserve">, </w:t>
      </w:r>
      <w:proofErr w:type="gramStart"/>
      <w:r w:rsidR="00827648" w:rsidRPr="00666375">
        <w:rPr>
          <w:sz w:val="24"/>
          <w:szCs w:val="24"/>
        </w:rPr>
        <w:t>relatively narrow</w:t>
      </w:r>
      <w:proofErr w:type="gramEnd"/>
      <w:r w:rsidR="00827648" w:rsidRPr="00666375">
        <w:rPr>
          <w:sz w:val="24"/>
          <w:szCs w:val="24"/>
        </w:rPr>
        <w:t xml:space="preserve"> </w:t>
      </w:r>
      <w:r w:rsidRPr="00666375">
        <w:rPr>
          <w:sz w:val="24"/>
          <w:szCs w:val="24"/>
        </w:rPr>
        <w:t xml:space="preserve">river like the Thames </w:t>
      </w:r>
      <w:r w:rsidR="00827648" w:rsidRPr="00666375">
        <w:rPr>
          <w:sz w:val="24"/>
          <w:szCs w:val="24"/>
        </w:rPr>
        <w:t xml:space="preserve">which has been straightened and hemmed in by </w:t>
      </w:r>
      <w:proofErr w:type="gramStart"/>
      <w:r w:rsidR="00827648" w:rsidRPr="00666375">
        <w:rPr>
          <w:sz w:val="24"/>
          <w:szCs w:val="24"/>
        </w:rPr>
        <w:t>manmade</w:t>
      </w:r>
      <w:proofErr w:type="gramEnd"/>
      <w:r w:rsidR="00827648" w:rsidRPr="00666375">
        <w:rPr>
          <w:sz w:val="24"/>
          <w:szCs w:val="24"/>
        </w:rPr>
        <w:t xml:space="preserve"> walls </w:t>
      </w:r>
      <w:r w:rsidRPr="00666375">
        <w:rPr>
          <w:sz w:val="24"/>
          <w:szCs w:val="24"/>
        </w:rPr>
        <w:t>means i</w:t>
      </w:r>
      <w:r w:rsidR="00666375">
        <w:rPr>
          <w:sz w:val="24"/>
          <w:szCs w:val="24"/>
        </w:rPr>
        <w:t>t</w:t>
      </w:r>
      <w:r w:rsidRPr="00666375">
        <w:rPr>
          <w:sz w:val="24"/>
          <w:szCs w:val="24"/>
        </w:rPr>
        <w:t xml:space="preserve"> floods quickly</w:t>
      </w:r>
      <w:r w:rsidR="00666375" w:rsidRPr="00666375">
        <w:rPr>
          <w:sz w:val="24"/>
          <w:szCs w:val="24"/>
        </w:rPr>
        <w:t xml:space="preserve">. Traditionally it would have spread over the extensive flood plain which is now built on, so the water has nowhere to go </w:t>
      </w:r>
      <w:r w:rsidR="00666375" w:rsidRPr="001D7D70">
        <w:rPr>
          <w:sz w:val="24"/>
          <w:szCs w:val="24"/>
        </w:rPr>
        <w:t>except rushing downstream, sweeping everything in its wake. The natural processes of the rive</w:t>
      </w:r>
      <w:r w:rsidR="00FB7549">
        <w:rPr>
          <w:sz w:val="24"/>
          <w:szCs w:val="24"/>
        </w:rPr>
        <w:t>r</w:t>
      </w:r>
      <w:r w:rsidR="00666375" w:rsidRPr="001D7D70">
        <w:rPr>
          <w:sz w:val="24"/>
          <w:szCs w:val="24"/>
        </w:rPr>
        <w:t xml:space="preserve"> have been destroyed by </w:t>
      </w:r>
      <w:proofErr w:type="gramStart"/>
      <w:r w:rsidR="00666375" w:rsidRPr="001D7D70">
        <w:rPr>
          <w:sz w:val="24"/>
          <w:szCs w:val="24"/>
        </w:rPr>
        <w:t>mankind</w:t>
      </w:r>
      <w:proofErr w:type="gramEnd"/>
      <w:r w:rsidR="00666375" w:rsidRPr="001D7D70">
        <w:rPr>
          <w:sz w:val="24"/>
          <w:szCs w:val="24"/>
        </w:rPr>
        <w:t xml:space="preserve"> building everywhere.</w:t>
      </w:r>
    </w:p>
    <w:p w14:paraId="7EE56211" w14:textId="3D3DF0AB" w:rsidR="00980492" w:rsidRDefault="001D7D70" w:rsidP="00961EFC">
      <w:pPr>
        <w:spacing w:line="276" w:lineRule="auto"/>
        <w:jc w:val="both"/>
        <w:rPr>
          <w:sz w:val="24"/>
          <w:szCs w:val="24"/>
        </w:rPr>
      </w:pPr>
      <w:r w:rsidRPr="001D7D70">
        <w:rPr>
          <w:sz w:val="24"/>
          <w:szCs w:val="24"/>
        </w:rPr>
        <w:t>As it rushes downriver</w:t>
      </w:r>
      <w:r w:rsidR="00980492" w:rsidRPr="001D7D70">
        <w:rPr>
          <w:sz w:val="24"/>
          <w:szCs w:val="24"/>
        </w:rPr>
        <w:t xml:space="preserve"> </w:t>
      </w:r>
      <w:r w:rsidR="00827648" w:rsidRPr="001D7D70">
        <w:rPr>
          <w:sz w:val="24"/>
          <w:szCs w:val="24"/>
        </w:rPr>
        <w:t xml:space="preserve">it </w:t>
      </w:r>
      <w:r w:rsidR="00980492" w:rsidRPr="001D7D70">
        <w:rPr>
          <w:sz w:val="24"/>
          <w:szCs w:val="24"/>
        </w:rPr>
        <w:t>creates a large volume of water</w:t>
      </w:r>
      <w:r w:rsidR="00827648" w:rsidRPr="001D7D70">
        <w:rPr>
          <w:sz w:val="24"/>
          <w:szCs w:val="24"/>
        </w:rPr>
        <w:t xml:space="preserve"> </w:t>
      </w:r>
      <w:r w:rsidRPr="001D7D70">
        <w:rPr>
          <w:sz w:val="24"/>
          <w:szCs w:val="24"/>
        </w:rPr>
        <w:t xml:space="preserve">particularly because </w:t>
      </w:r>
      <w:r w:rsidR="00827648" w:rsidRPr="001D7D70">
        <w:rPr>
          <w:sz w:val="24"/>
          <w:szCs w:val="24"/>
        </w:rPr>
        <w:t xml:space="preserve">the </w:t>
      </w:r>
      <w:r w:rsidR="0030464C" w:rsidRPr="001D7D70">
        <w:rPr>
          <w:sz w:val="24"/>
          <w:szCs w:val="24"/>
        </w:rPr>
        <w:t>catchment</w:t>
      </w:r>
      <w:r w:rsidR="00827648" w:rsidRPr="001D7D70">
        <w:rPr>
          <w:sz w:val="24"/>
          <w:szCs w:val="24"/>
        </w:rPr>
        <w:t xml:space="preserve"> area </w:t>
      </w:r>
      <w:r w:rsidR="0030464C" w:rsidRPr="001D7D70">
        <w:rPr>
          <w:sz w:val="24"/>
          <w:szCs w:val="24"/>
        </w:rPr>
        <w:t xml:space="preserve">(5 to 6 thousand square miles) </w:t>
      </w:r>
      <w:r w:rsidR="00827648" w:rsidRPr="001D7D70">
        <w:rPr>
          <w:sz w:val="24"/>
          <w:szCs w:val="24"/>
        </w:rPr>
        <w:t xml:space="preserve">is vast </w:t>
      </w:r>
      <w:r w:rsidRPr="001D7D70">
        <w:rPr>
          <w:sz w:val="24"/>
          <w:szCs w:val="24"/>
        </w:rPr>
        <w:t xml:space="preserve">and </w:t>
      </w:r>
      <w:r w:rsidR="00827648" w:rsidRPr="001D7D70">
        <w:rPr>
          <w:sz w:val="24"/>
          <w:szCs w:val="24"/>
        </w:rPr>
        <w:t xml:space="preserve">there are </w:t>
      </w:r>
      <w:proofErr w:type="gramStart"/>
      <w:r w:rsidR="0030464C" w:rsidRPr="001D7D70">
        <w:rPr>
          <w:sz w:val="24"/>
          <w:szCs w:val="24"/>
        </w:rPr>
        <w:t>36</w:t>
      </w:r>
      <w:proofErr w:type="gramEnd"/>
      <w:r w:rsidR="0030464C" w:rsidRPr="001D7D70">
        <w:rPr>
          <w:sz w:val="24"/>
          <w:szCs w:val="24"/>
        </w:rPr>
        <w:t xml:space="preserve"> main tributaries feeding into the Thames</w:t>
      </w:r>
      <w:r w:rsidR="00980492" w:rsidRPr="001D7D70">
        <w:rPr>
          <w:sz w:val="24"/>
          <w:szCs w:val="24"/>
        </w:rPr>
        <w:t xml:space="preserve">, washing </w:t>
      </w:r>
      <w:r w:rsidR="002859F9" w:rsidRPr="001D7D70">
        <w:rPr>
          <w:sz w:val="24"/>
          <w:szCs w:val="24"/>
        </w:rPr>
        <w:t xml:space="preserve">away </w:t>
      </w:r>
      <w:r w:rsidR="00980492" w:rsidRPr="001D7D70">
        <w:rPr>
          <w:sz w:val="24"/>
          <w:szCs w:val="24"/>
        </w:rPr>
        <w:t>everything in its path. Fo</w:t>
      </w:r>
      <w:r w:rsidR="0025386E" w:rsidRPr="001D7D70">
        <w:rPr>
          <w:sz w:val="24"/>
          <w:szCs w:val="24"/>
        </w:rPr>
        <w:t>r</w:t>
      </w:r>
      <w:r w:rsidR="00980492" w:rsidRPr="001D7D70">
        <w:rPr>
          <w:sz w:val="24"/>
          <w:szCs w:val="24"/>
        </w:rPr>
        <w:t xml:space="preserve"> most fish species this is not a </w:t>
      </w:r>
      <w:r w:rsidR="002859F9" w:rsidRPr="001D7D70">
        <w:rPr>
          <w:sz w:val="24"/>
          <w:szCs w:val="24"/>
        </w:rPr>
        <w:t>problem,</w:t>
      </w:r>
      <w:r w:rsidR="00980492" w:rsidRPr="001D7D70">
        <w:rPr>
          <w:sz w:val="24"/>
          <w:szCs w:val="24"/>
        </w:rPr>
        <w:t xml:space="preserve"> and they can cope with the ebbs and flows of water </w:t>
      </w:r>
      <w:r w:rsidR="008B055B" w:rsidRPr="001D7D70">
        <w:rPr>
          <w:sz w:val="24"/>
          <w:szCs w:val="24"/>
        </w:rPr>
        <w:t>volume</w:t>
      </w:r>
      <w:r w:rsidR="00980492" w:rsidRPr="001D7D70">
        <w:rPr>
          <w:sz w:val="24"/>
          <w:szCs w:val="24"/>
        </w:rPr>
        <w:t xml:space="preserve"> </w:t>
      </w:r>
      <w:r w:rsidR="005B12E7" w:rsidRPr="001D7D70">
        <w:rPr>
          <w:sz w:val="24"/>
          <w:szCs w:val="24"/>
        </w:rPr>
        <w:t xml:space="preserve">as they are free swimming </w:t>
      </w:r>
      <w:r w:rsidR="002859F9" w:rsidRPr="001D7D70">
        <w:rPr>
          <w:sz w:val="24"/>
          <w:szCs w:val="24"/>
        </w:rPr>
        <w:t xml:space="preserve">and go with the </w:t>
      </w:r>
      <w:r w:rsidR="00DF28EA" w:rsidRPr="001D7D70">
        <w:rPr>
          <w:sz w:val="24"/>
          <w:szCs w:val="24"/>
        </w:rPr>
        <w:t xml:space="preserve">flow </w:t>
      </w:r>
      <w:r w:rsidRPr="001D7D70">
        <w:rPr>
          <w:sz w:val="24"/>
          <w:szCs w:val="24"/>
        </w:rPr>
        <w:t xml:space="preserve">or tidal state </w:t>
      </w:r>
      <w:r w:rsidR="00DF28EA" w:rsidRPr="001D7D70">
        <w:rPr>
          <w:sz w:val="24"/>
          <w:szCs w:val="24"/>
        </w:rPr>
        <w:t>or</w:t>
      </w:r>
      <w:r w:rsidR="005B12E7" w:rsidRPr="001D7D70">
        <w:rPr>
          <w:sz w:val="24"/>
          <w:szCs w:val="24"/>
        </w:rPr>
        <w:t xml:space="preserve"> can hide under rocks and other objects</w:t>
      </w:r>
      <w:r w:rsidRPr="001D7D70">
        <w:rPr>
          <w:sz w:val="24"/>
          <w:szCs w:val="24"/>
        </w:rPr>
        <w:t>. H</w:t>
      </w:r>
      <w:r w:rsidR="00DF28EA" w:rsidRPr="001D7D70">
        <w:rPr>
          <w:sz w:val="24"/>
          <w:szCs w:val="24"/>
        </w:rPr>
        <w:t>owever</w:t>
      </w:r>
      <w:r w:rsidRPr="001D7D70">
        <w:rPr>
          <w:sz w:val="24"/>
          <w:szCs w:val="24"/>
        </w:rPr>
        <w:t>,</w:t>
      </w:r>
      <w:r w:rsidR="00980492" w:rsidRPr="001D7D70">
        <w:rPr>
          <w:sz w:val="24"/>
          <w:szCs w:val="24"/>
        </w:rPr>
        <w:t xml:space="preserve"> sedentary species like </w:t>
      </w:r>
      <w:r w:rsidR="002859F9" w:rsidRPr="001D7D70">
        <w:rPr>
          <w:sz w:val="24"/>
          <w:szCs w:val="24"/>
        </w:rPr>
        <w:t>s</w:t>
      </w:r>
      <w:r w:rsidR="00980492" w:rsidRPr="001D7D70">
        <w:rPr>
          <w:sz w:val="24"/>
          <w:szCs w:val="24"/>
        </w:rPr>
        <w:t>eahorse have to hold tight with their prehensile tails</w:t>
      </w:r>
      <w:r w:rsidR="002859F9" w:rsidRPr="001D7D70">
        <w:rPr>
          <w:sz w:val="24"/>
          <w:szCs w:val="24"/>
        </w:rPr>
        <w:t>. A</w:t>
      </w:r>
      <w:r w:rsidR="0025386E" w:rsidRPr="001D7D70">
        <w:rPr>
          <w:sz w:val="24"/>
          <w:szCs w:val="24"/>
        </w:rPr>
        <w:t>s powerful as the seahorse tail is</w:t>
      </w:r>
      <w:r w:rsidR="00DF28EA" w:rsidRPr="001D7D70">
        <w:rPr>
          <w:sz w:val="24"/>
          <w:szCs w:val="24"/>
        </w:rPr>
        <w:t>,</w:t>
      </w:r>
      <w:r w:rsidR="0025386E" w:rsidRPr="001D7D70">
        <w:rPr>
          <w:sz w:val="24"/>
          <w:szCs w:val="24"/>
        </w:rPr>
        <w:t xml:space="preserve"> it is not </w:t>
      </w:r>
      <w:r>
        <w:rPr>
          <w:sz w:val="24"/>
          <w:szCs w:val="24"/>
        </w:rPr>
        <w:t xml:space="preserve">always </w:t>
      </w:r>
      <w:r w:rsidR="0025386E" w:rsidRPr="001D7D70">
        <w:rPr>
          <w:sz w:val="24"/>
          <w:szCs w:val="24"/>
        </w:rPr>
        <w:t xml:space="preserve">enough </w:t>
      </w:r>
      <w:r w:rsidR="00DF28EA" w:rsidRPr="001D7D70">
        <w:rPr>
          <w:sz w:val="24"/>
          <w:szCs w:val="24"/>
        </w:rPr>
        <w:t xml:space="preserve">to stop </w:t>
      </w:r>
      <w:r w:rsidR="0025386E" w:rsidRPr="001D7D70">
        <w:rPr>
          <w:sz w:val="24"/>
          <w:szCs w:val="24"/>
        </w:rPr>
        <w:t>the younger</w:t>
      </w:r>
      <w:r>
        <w:rPr>
          <w:sz w:val="24"/>
          <w:szCs w:val="24"/>
        </w:rPr>
        <w:t xml:space="preserve">, smaller </w:t>
      </w:r>
      <w:r w:rsidR="0025386E" w:rsidRPr="001D7D70">
        <w:rPr>
          <w:sz w:val="24"/>
          <w:szCs w:val="24"/>
        </w:rPr>
        <w:t>fry</w:t>
      </w:r>
      <w:r w:rsidR="00DF28EA" w:rsidRPr="001D7D70">
        <w:rPr>
          <w:sz w:val="24"/>
          <w:szCs w:val="24"/>
        </w:rPr>
        <w:t xml:space="preserve"> being</w:t>
      </w:r>
      <w:r w:rsidR="0025386E" w:rsidRPr="001D7D70">
        <w:rPr>
          <w:sz w:val="24"/>
          <w:szCs w:val="24"/>
        </w:rPr>
        <w:t xml:space="preserve"> washed down the river with </w:t>
      </w:r>
      <w:proofErr w:type="gramStart"/>
      <w:r w:rsidR="0025386E" w:rsidRPr="001D7D70">
        <w:rPr>
          <w:sz w:val="24"/>
          <w:szCs w:val="24"/>
        </w:rPr>
        <w:t>a number of</w:t>
      </w:r>
      <w:proofErr w:type="gramEnd"/>
      <w:r w:rsidR="0025386E" w:rsidRPr="001D7D70">
        <w:rPr>
          <w:sz w:val="24"/>
          <w:szCs w:val="24"/>
        </w:rPr>
        <w:t xml:space="preserve"> them being washed onto the river banks where </w:t>
      </w:r>
      <w:r w:rsidR="00DF28EA" w:rsidRPr="001D7D70">
        <w:rPr>
          <w:sz w:val="24"/>
          <w:szCs w:val="24"/>
        </w:rPr>
        <w:t xml:space="preserve">frequently </w:t>
      </w:r>
      <w:r w:rsidR="0025386E" w:rsidRPr="001D7D70">
        <w:rPr>
          <w:sz w:val="24"/>
          <w:szCs w:val="24"/>
        </w:rPr>
        <w:t>they die.</w:t>
      </w:r>
    </w:p>
    <w:p w14:paraId="59E2D84D" w14:textId="26FA99DB" w:rsidR="003C7931" w:rsidRDefault="005B12E7" w:rsidP="00961EFC">
      <w:pPr>
        <w:spacing w:line="276" w:lineRule="auto"/>
        <w:jc w:val="both"/>
        <w:rPr>
          <w:sz w:val="24"/>
          <w:szCs w:val="24"/>
        </w:rPr>
      </w:pPr>
      <w:r>
        <w:rPr>
          <w:sz w:val="24"/>
          <w:szCs w:val="24"/>
        </w:rPr>
        <w:t>As a result of global warming we are having more and frequent flash floods in the mid to late summer which catches the seahorse fry</w:t>
      </w:r>
      <w:r w:rsidR="00AB6AA1">
        <w:rPr>
          <w:sz w:val="24"/>
          <w:szCs w:val="24"/>
        </w:rPr>
        <w:t>/juveniles</w:t>
      </w:r>
      <w:r>
        <w:rPr>
          <w:sz w:val="24"/>
          <w:szCs w:val="24"/>
        </w:rPr>
        <w:t xml:space="preserve"> </w:t>
      </w:r>
      <w:r w:rsidR="00DF28EA">
        <w:rPr>
          <w:sz w:val="24"/>
          <w:szCs w:val="24"/>
        </w:rPr>
        <w:t>unaware,</w:t>
      </w:r>
      <w:r>
        <w:rPr>
          <w:sz w:val="24"/>
          <w:szCs w:val="24"/>
        </w:rPr>
        <w:t xml:space="preserve"> and they are not strong enough to hold on with the sudden heavy spate of water flooding down the river. This sudden flow of </w:t>
      </w:r>
      <w:proofErr w:type="gramStart"/>
      <w:r>
        <w:rPr>
          <w:sz w:val="24"/>
          <w:szCs w:val="24"/>
        </w:rPr>
        <w:t>large quantities</w:t>
      </w:r>
      <w:proofErr w:type="gramEnd"/>
      <w:r>
        <w:rPr>
          <w:sz w:val="24"/>
          <w:szCs w:val="24"/>
        </w:rPr>
        <w:t xml:space="preserve"> of water results in mass </w:t>
      </w:r>
      <w:r w:rsidR="000A5FF2">
        <w:rPr>
          <w:sz w:val="24"/>
          <w:szCs w:val="24"/>
        </w:rPr>
        <w:t>strandings</w:t>
      </w:r>
      <w:r>
        <w:rPr>
          <w:sz w:val="24"/>
          <w:szCs w:val="24"/>
        </w:rPr>
        <w:t xml:space="preserve"> and it is assumed that </w:t>
      </w:r>
      <w:proofErr w:type="gramStart"/>
      <w:r>
        <w:rPr>
          <w:sz w:val="24"/>
          <w:szCs w:val="24"/>
        </w:rPr>
        <w:t>a large number</w:t>
      </w:r>
      <w:proofErr w:type="gramEnd"/>
      <w:r>
        <w:rPr>
          <w:sz w:val="24"/>
          <w:szCs w:val="24"/>
        </w:rPr>
        <w:t xml:space="preserve"> for fry are washed down the Thames. This is backed up by similar sized fry (</w:t>
      </w:r>
      <w:proofErr w:type="gramStart"/>
      <w:r>
        <w:rPr>
          <w:sz w:val="24"/>
          <w:szCs w:val="24"/>
        </w:rPr>
        <w:t>mainly female</w:t>
      </w:r>
      <w:proofErr w:type="gramEnd"/>
      <w:r>
        <w:rPr>
          <w:sz w:val="24"/>
          <w:szCs w:val="24"/>
        </w:rPr>
        <w:t xml:space="preserve">) being caught in </w:t>
      </w:r>
      <w:r w:rsidR="00DF28EA">
        <w:rPr>
          <w:sz w:val="24"/>
          <w:szCs w:val="24"/>
        </w:rPr>
        <w:t xml:space="preserve">scientific </w:t>
      </w:r>
      <w:r>
        <w:rPr>
          <w:sz w:val="24"/>
          <w:szCs w:val="24"/>
        </w:rPr>
        <w:t xml:space="preserve">fish traps that are monitoring the Thames at all times. You do not see large numbers of fry </w:t>
      </w:r>
      <w:r w:rsidR="001D7D70">
        <w:rPr>
          <w:sz w:val="24"/>
          <w:szCs w:val="24"/>
        </w:rPr>
        <w:t xml:space="preserve">being washed </w:t>
      </w:r>
      <w:r w:rsidR="00AB6AA1">
        <w:rPr>
          <w:sz w:val="24"/>
          <w:szCs w:val="24"/>
        </w:rPr>
        <w:t xml:space="preserve">onto river banks and beaches, </w:t>
      </w:r>
      <w:r>
        <w:rPr>
          <w:sz w:val="24"/>
          <w:szCs w:val="24"/>
        </w:rPr>
        <w:t>during the winter or spring and early summer.</w:t>
      </w:r>
    </w:p>
    <w:p w14:paraId="149F92EC" w14:textId="57B4CC34" w:rsidR="001D7D70" w:rsidRDefault="000A5FF2" w:rsidP="00FB7549">
      <w:pPr>
        <w:spacing w:line="276" w:lineRule="auto"/>
        <w:jc w:val="both"/>
        <w:rPr>
          <w:sz w:val="24"/>
          <w:szCs w:val="24"/>
        </w:rPr>
      </w:pPr>
      <w:r>
        <w:rPr>
          <w:sz w:val="24"/>
          <w:szCs w:val="24"/>
        </w:rPr>
        <w:t xml:space="preserve">As well as being forced off their holdfasts as the freshwater up river comes down and what would be saltwater becomes freshwater for </w:t>
      </w:r>
      <w:proofErr w:type="gramStart"/>
      <w:r>
        <w:rPr>
          <w:sz w:val="24"/>
          <w:szCs w:val="24"/>
        </w:rPr>
        <w:t>long periods</w:t>
      </w:r>
      <w:proofErr w:type="gramEnd"/>
      <w:r>
        <w:rPr>
          <w:sz w:val="24"/>
          <w:szCs w:val="24"/>
        </w:rPr>
        <w:t xml:space="preserve">, the seahorses react to this freshwater </w:t>
      </w:r>
      <w:r w:rsidR="00DF28EA">
        <w:rPr>
          <w:sz w:val="24"/>
          <w:szCs w:val="24"/>
        </w:rPr>
        <w:t>by</w:t>
      </w:r>
      <w:r>
        <w:rPr>
          <w:sz w:val="24"/>
          <w:szCs w:val="24"/>
        </w:rPr>
        <w:t xml:space="preserve"> mov</w:t>
      </w:r>
      <w:r w:rsidR="00DF28EA">
        <w:rPr>
          <w:sz w:val="24"/>
          <w:szCs w:val="24"/>
        </w:rPr>
        <w:t>ing</w:t>
      </w:r>
      <w:r>
        <w:rPr>
          <w:sz w:val="24"/>
          <w:szCs w:val="24"/>
        </w:rPr>
        <w:t xml:space="preserve"> into saltwater</w:t>
      </w:r>
      <w:r w:rsidR="001D7D70">
        <w:rPr>
          <w:sz w:val="24"/>
          <w:szCs w:val="24"/>
        </w:rPr>
        <w:t xml:space="preserve"> – heading down stream</w:t>
      </w:r>
      <w:r>
        <w:rPr>
          <w:sz w:val="24"/>
          <w:szCs w:val="24"/>
        </w:rPr>
        <w:t xml:space="preserve">. The seahorses let go </w:t>
      </w:r>
      <w:r w:rsidR="00DF28EA">
        <w:rPr>
          <w:sz w:val="24"/>
          <w:szCs w:val="24"/>
        </w:rPr>
        <w:t xml:space="preserve">of their </w:t>
      </w:r>
      <w:r w:rsidR="00DF28EA">
        <w:rPr>
          <w:sz w:val="24"/>
          <w:szCs w:val="24"/>
        </w:rPr>
        <w:lastRenderedPageBreak/>
        <w:t xml:space="preserve">holdfasts </w:t>
      </w:r>
      <w:r>
        <w:rPr>
          <w:sz w:val="24"/>
          <w:szCs w:val="24"/>
        </w:rPr>
        <w:t xml:space="preserve">to move down river and the lucky ones are caught by the current being pushed </w:t>
      </w:r>
      <w:r w:rsidR="006D79CA">
        <w:rPr>
          <w:sz w:val="24"/>
          <w:szCs w:val="24"/>
        </w:rPr>
        <w:t xml:space="preserve">down </w:t>
      </w:r>
      <w:r>
        <w:rPr>
          <w:sz w:val="24"/>
          <w:szCs w:val="24"/>
        </w:rPr>
        <w:t>the Thames to the estuary.</w:t>
      </w:r>
    </w:p>
    <w:p w14:paraId="0DD9A4A3" w14:textId="77777777" w:rsidR="001D7D70" w:rsidRDefault="001D7D70" w:rsidP="00DF28EA">
      <w:pPr>
        <w:spacing w:after="0" w:line="276" w:lineRule="auto"/>
        <w:jc w:val="both"/>
        <w:rPr>
          <w:sz w:val="24"/>
          <w:szCs w:val="24"/>
        </w:rPr>
      </w:pPr>
    </w:p>
    <w:p w14:paraId="36B87DC5" w14:textId="48D42699" w:rsidR="00AE18DF" w:rsidRPr="00E743DC" w:rsidRDefault="000A5FF2" w:rsidP="00DF28EA">
      <w:pPr>
        <w:spacing w:after="0" w:line="276" w:lineRule="auto"/>
        <w:jc w:val="both"/>
        <w:rPr>
          <w:color w:val="0000FF"/>
          <w:sz w:val="28"/>
          <w:szCs w:val="28"/>
        </w:rPr>
      </w:pPr>
      <w:r w:rsidRPr="00E743DC">
        <w:rPr>
          <w:color w:val="0000FF"/>
          <w:sz w:val="28"/>
          <w:szCs w:val="28"/>
        </w:rPr>
        <w:t>How far up the Thames are they?</w:t>
      </w:r>
    </w:p>
    <w:p w14:paraId="11344C77" w14:textId="68A52EFD" w:rsidR="00FB7549" w:rsidRDefault="00DF28EA" w:rsidP="00DF28EA">
      <w:pPr>
        <w:spacing w:after="0" w:line="276" w:lineRule="auto"/>
        <w:jc w:val="both"/>
        <w:rPr>
          <w:sz w:val="24"/>
          <w:szCs w:val="24"/>
        </w:rPr>
      </w:pPr>
      <w:r w:rsidRPr="00E743DC">
        <w:rPr>
          <w:sz w:val="24"/>
          <w:szCs w:val="24"/>
        </w:rPr>
        <w:t xml:space="preserve">The highest </w:t>
      </w:r>
      <w:r w:rsidR="00326564" w:rsidRPr="00E743DC">
        <w:rPr>
          <w:sz w:val="24"/>
          <w:szCs w:val="24"/>
        </w:rPr>
        <w:t xml:space="preserve">stranding </w:t>
      </w:r>
      <w:r w:rsidRPr="00E743DC">
        <w:rPr>
          <w:sz w:val="24"/>
          <w:szCs w:val="24"/>
        </w:rPr>
        <w:t>record we have to date is at Battersea (</w:t>
      </w:r>
      <w:r w:rsidR="00FB7549">
        <w:rPr>
          <w:sz w:val="24"/>
          <w:szCs w:val="24"/>
        </w:rPr>
        <w:t>11</w:t>
      </w:r>
      <w:r w:rsidRPr="00E743DC">
        <w:rPr>
          <w:sz w:val="24"/>
          <w:szCs w:val="24"/>
        </w:rPr>
        <w:t xml:space="preserve"> to </w:t>
      </w:r>
      <w:r w:rsidR="00FB7549">
        <w:rPr>
          <w:sz w:val="24"/>
          <w:szCs w:val="24"/>
        </w:rPr>
        <w:t>13</w:t>
      </w:r>
      <w:r w:rsidRPr="00E743DC">
        <w:rPr>
          <w:sz w:val="24"/>
          <w:szCs w:val="24"/>
        </w:rPr>
        <w:t xml:space="preserve"> miles inland f</w:t>
      </w:r>
      <w:r w:rsidR="00326564" w:rsidRPr="00E743DC">
        <w:rPr>
          <w:sz w:val="24"/>
          <w:szCs w:val="24"/>
        </w:rPr>
        <w:t>ro</w:t>
      </w:r>
      <w:r w:rsidRPr="00E743DC">
        <w:rPr>
          <w:sz w:val="24"/>
          <w:szCs w:val="24"/>
        </w:rPr>
        <w:t xml:space="preserve">m the </w:t>
      </w:r>
      <w:r w:rsidR="00FB7549">
        <w:rPr>
          <w:sz w:val="24"/>
          <w:szCs w:val="24"/>
        </w:rPr>
        <w:t>estuary mouth</w:t>
      </w:r>
      <w:r w:rsidR="00326564" w:rsidRPr="00E743DC">
        <w:rPr>
          <w:sz w:val="24"/>
          <w:szCs w:val="24"/>
        </w:rPr>
        <w:t>);</w:t>
      </w:r>
      <w:r w:rsidRPr="00E743DC">
        <w:rPr>
          <w:sz w:val="24"/>
          <w:szCs w:val="24"/>
        </w:rPr>
        <w:t xml:space="preserve"> </w:t>
      </w:r>
      <w:r w:rsidR="006D79CA" w:rsidRPr="00E743DC">
        <w:rPr>
          <w:sz w:val="24"/>
          <w:szCs w:val="24"/>
        </w:rPr>
        <w:t>however,</w:t>
      </w:r>
      <w:r w:rsidRPr="00E743DC">
        <w:rPr>
          <w:sz w:val="24"/>
          <w:szCs w:val="24"/>
        </w:rPr>
        <w:t xml:space="preserve"> they must be breeding further up</w:t>
      </w:r>
      <w:r w:rsidR="00AA501B" w:rsidRPr="00E743DC">
        <w:rPr>
          <w:sz w:val="24"/>
          <w:szCs w:val="24"/>
        </w:rPr>
        <w:t>river</w:t>
      </w:r>
      <w:r w:rsidRPr="00E743DC">
        <w:rPr>
          <w:sz w:val="24"/>
          <w:szCs w:val="24"/>
        </w:rPr>
        <w:t xml:space="preserve"> to flow down to these lower areas</w:t>
      </w:r>
      <w:r w:rsidR="00281BA8" w:rsidRPr="00E743DC">
        <w:rPr>
          <w:sz w:val="24"/>
          <w:szCs w:val="24"/>
        </w:rPr>
        <w:t xml:space="preserve">. </w:t>
      </w:r>
      <w:r w:rsidR="00FB7549">
        <w:rPr>
          <w:sz w:val="24"/>
          <w:szCs w:val="24"/>
        </w:rPr>
        <w:t xml:space="preserve">The tidal Thames is </w:t>
      </w:r>
      <w:proofErr w:type="gramStart"/>
      <w:r w:rsidR="00FB7549">
        <w:rPr>
          <w:sz w:val="24"/>
          <w:szCs w:val="24"/>
        </w:rPr>
        <w:t>95</w:t>
      </w:r>
      <w:proofErr w:type="gramEnd"/>
      <w:r w:rsidR="00FB7549">
        <w:rPr>
          <w:sz w:val="24"/>
          <w:szCs w:val="24"/>
        </w:rPr>
        <w:t xml:space="preserve"> </w:t>
      </w:r>
      <w:r w:rsidR="00281BA8">
        <w:rPr>
          <w:sz w:val="24"/>
          <w:szCs w:val="24"/>
        </w:rPr>
        <w:t xml:space="preserve">miles </w:t>
      </w:r>
      <w:r w:rsidR="00FB7549">
        <w:rPr>
          <w:sz w:val="24"/>
          <w:szCs w:val="24"/>
        </w:rPr>
        <w:t>long and the further up the river you go</w:t>
      </w:r>
      <w:r w:rsidR="00281BA8">
        <w:rPr>
          <w:sz w:val="24"/>
          <w:szCs w:val="24"/>
        </w:rPr>
        <w:t>,</w:t>
      </w:r>
      <w:r w:rsidR="00FB7549">
        <w:rPr>
          <w:sz w:val="24"/>
          <w:szCs w:val="24"/>
        </w:rPr>
        <w:t xml:space="preserve"> the more freshwater there is</w:t>
      </w:r>
      <w:r w:rsidR="00281BA8">
        <w:rPr>
          <w:sz w:val="24"/>
          <w:szCs w:val="24"/>
        </w:rPr>
        <w:t>,</w:t>
      </w:r>
      <w:r w:rsidR="00FB7549">
        <w:rPr>
          <w:sz w:val="24"/>
          <w:szCs w:val="24"/>
        </w:rPr>
        <w:t xml:space="preserve"> </w:t>
      </w:r>
      <w:r w:rsidR="00281BA8">
        <w:rPr>
          <w:sz w:val="24"/>
          <w:szCs w:val="24"/>
        </w:rPr>
        <w:t>so</w:t>
      </w:r>
      <w:r w:rsidR="00FB7549">
        <w:rPr>
          <w:sz w:val="24"/>
          <w:szCs w:val="24"/>
        </w:rPr>
        <w:t xml:space="preserve"> it is feasible seahorses can be found </w:t>
      </w:r>
      <w:proofErr w:type="gramStart"/>
      <w:r w:rsidR="00FB7549">
        <w:rPr>
          <w:sz w:val="24"/>
          <w:szCs w:val="24"/>
        </w:rPr>
        <w:t>some</w:t>
      </w:r>
      <w:proofErr w:type="gramEnd"/>
      <w:r w:rsidR="00FB7549">
        <w:rPr>
          <w:sz w:val="24"/>
          <w:szCs w:val="24"/>
        </w:rPr>
        <w:t xml:space="preserve"> distance up river f</w:t>
      </w:r>
      <w:r w:rsidR="00281BA8">
        <w:rPr>
          <w:sz w:val="24"/>
          <w:szCs w:val="24"/>
        </w:rPr>
        <w:t>ro</w:t>
      </w:r>
      <w:r w:rsidR="00FB7549">
        <w:rPr>
          <w:sz w:val="24"/>
          <w:szCs w:val="24"/>
        </w:rPr>
        <w:t>m Battersea.</w:t>
      </w:r>
      <w:r w:rsidR="00FB7549" w:rsidRPr="00FB7549">
        <w:rPr>
          <w:sz w:val="24"/>
          <w:szCs w:val="24"/>
        </w:rPr>
        <w:t xml:space="preserve"> </w:t>
      </w:r>
      <w:r w:rsidR="00FB7549" w:rsidRPr="00E743DC">
        <w:rPr>
          <w:sz w:val="24"/>
          <w:szCs w:val="24"/>
        </w:rPr>
        <w:t xml:space="preserve">Tidal fluctuations means that the brackish water and freshwater do vary in the area by </w:t>
      </w:r>
      <w:proofErr w:type="gramStart"/>
      <w:r w:rsidR="00FB7549" w:rsidRPr="00E743DC">
        <w:rPr>
          <w:sz w:val="24"/>
          <w:szCs w:val="24"/>
        </w:rPr>
        <w:t>some</w:t>
      </w:r>
      <w:proofErr w:type="gramEnd"/>
      <w:r w:rsidR="00FB7549" w:rsidRPr="00E743DC">
        <w:rPr>
          <w:sz w:val="24"/>
          <w:szCs w:val="24"/>
        </w:rPr>
        <w:t xml:space="preserve"> miles</w:t>
      </w:r>
      <w:r w:rsidR="00FB7549">
        <w:rPr>
          <w:sz w:val="24"/>
          <w:szCs w:val="24"/>
        </w:rPr>
        <w:t>.</w:t>
      </w:r>
    </w:p>
    <w:p w14:paraId="6D54396C" w14:textId="77777777" w:rsidR="00E743DC" w:rsidRPr="00E743DC" w:rsidRDefault="00E743DC" w:rsidP="00DF28EA">
      <w:pPr>
        <w:spacing w:after="0" w:line="276" w:lineRule="auto"/>
        <w:jc w:val="both"/>
        <w:rPr>
          <w:sz w:val="24"/>
          <w:szCs w:val="24"/>
        </w:rPr>
      </w:pPr>
    </w:p>
    <w:p w14:paraId="5FC04223" w14:textId="31AF51FD" w:rsidR="00A103F9" w:rsidRPr="00E743DC" w:rsidRDefault="00326564" w:rsidP="00A103F9">
      <w:pPr>
        <w:spacing w:after="0" w:line="276" w:lineRule="auto"/>
        <w:jc w:val="both"/>
        <w:rPr>
          <w:sz w:val="24"/>
          <w:szCs w:val="24"/>
        </w:rPr>
      </w:pPr>
      <w:r w:rsidRPr="00E743DC">
        <w:rPr>
          <w:sz w:val="24"/>
          <w:szCs w:val="24"/>
        </w:rPr>
        <w:t xml:space="preserve">We do not know exactly where the </w:t>
      </w:r>
      <w:r w:rsidR="006D79CA" w:rsidRPr="00E743DC">
        <w:rPr>
          <w:sz w:val="24"/>
          <w:szCs w:val="24"/>
        </w:rPr>
        <w:t xml:space="preserve">full range of the </w:t>
      </w:r>
      <w:r w:rsidRPr="00E743DC">
        <w:rPr>
          <w:sz w:val="24"/>
          <w:szCs w:val="24"/>
        </w:rPr>
        <w:t>breeding seahorses go</w:t>
      </w:r>
      <w:r w:rsidR="006D79CA" w:rsidRPr="00E743DC">
        <w:rPr>
          <w:sz w:val="24"/>
          <w:szCs w:val="24"/>
        </w:rPr>
        <w:t>es</w:t>
      </w:r>
      <w:r w:rsidRPr="00E743DC">
        <w:rPr>
          <w:sz w:val="24"/>
          <w:szCs w:val="24"/>
        </w:rPr>
        <w:t xml:space="preserve"> up </w:t>
      </w:r>
      <w:r w:rsidR="00E743DC" w:rsidRPr="00E743DC">
        <w:rPr>
          <w:sz w:val="24"/>
          <w:szCs w:val="24"/>
        </w:rPr>
        <w:t>to,</w:t>
      </w:r>
      <w:r w:rsidRPr="00E743DC">
        <w:rPr>
          <w:sz w:val="24"/>
          <w:szCs w:val="24"/>
        </w:rPr>
        <w:t xml:space="preserve"> but </w:t>
      </w:r>
      <w:r w:rsidR="0049162F" w:rsidRPr="00E743DC">
        <w:rPr>
          <w:sz w:val="24"/>
          <w:szCs w:val="24"/>
        </w:rPr>
        <w:t>around</w:t>
      </w:r>
      <w:r w:rsidR="00AA501B" w:rsidRPr="00E743DC">
        <w:rPr>
          <w:sz w:val="24"/>
          <w:szCs w:val="24"/>
        </w:rPr>
        <w:t xml:space="preserve"> Battersea and just upriver </w:t>
      </w:r>
      <w:r w:rsidR="00281BA8">
        <w:rPr>
          <w:sz w:val="24"/>
          <w:szCs w:val="24"/>
        </w:rPr>
        <w:t xml:space="preserve">by </w:t>
      </w:r>
      <w:proofErr w:type="gramStart"/>
      <w:r w:rsidR="00281BA8">
        <w:rPr>
          <w:sz w:val="24"/>
          <w:szCs w:val="24"/>
        </w:rPr>
        <w:t>possibly 10</w:t>
      </w:r>
      <w:proofErr w:type="gramEnd"/>
      <w:r w:rsidR="00281BA8">
        <w:rPr>
          <w:sz w:val="24"/>
          <w:szCs w:val="24"/>
        </w:rPr>
        <w:t xml:space="preserve"> or so miles </w:t>
      </w:r>
      <w:r w:rsidR="00AA501B" w:rsidRPr="00E743DC">
        <w:rPr>
          <w:sz w:val="24"/>
          <w:szCs w:val="24"/>
        </w:rPr>
        <w:t xml:space="preserve">is </w:t>
      </w:r>
      <w:proofErr w:type="gramStart"/>
      <w:r w:rsidR="00AA501B" w:rsidRPr="00E743DC">
        <w:rPr>
          <w:sz w:val="24"/>
          <w:szCs w:val="24"/>
        </w:rPr>
        <w:t>most likely the</w:t>
      </w:r>
      <w:proofErr w:type="gramEnd"/>
      <w:r w:rsidR="00AA501B" w:rsidRPr="00E743DC">
        <w:rPr>
          <w:sz w:val="24"/>
          <w:szCs w:val="24"/>
        </w:rPr>
        <w:t xml:space="preserve"> highest point.</w:t>
      </w:r>
      <w:r w:rsidR="0049162F" w:rsidRPr="00E743DC">
        <w:rPr>
          <w:sz w:val="24"/>
          <w:szCs w:val="24"/>
        </w:rPr>
        <w:t xml:space="preserve"> Without a doubt further research is needed to fully understand what is going on in the area.</w:t>
      </w:r>
    </w:p>
    <w:p w14:paraId="75E17C12" w14:textId="6E09ADAD" w:rsidR="00AA501B" w:rsidRPr="00E743DC" w:rsidRDefault="00281BA8" w:rsidP="00A103F9">
      <w:pPr>
        <w:spacing w:after="0" w:line="276" w:lineRule="auto"/>
        <w:jc w:val="both"/>
        <w:rPr>
          <w:sz w:val="24"/>
          <w:szCs w:val="24"/>
        </w:rPr>
      </w:pPr>
      <w:r w:rsidRPr="00281BA8">
        <w:rPr>
          <w:noProof/>
          <w:sz w:val="24"/>
          <w:szCs w:val="24"/>
        </w:rPr>
        <mc:AlternateContent>
          <mc:Choice Requires="wps">
            <w:drawing>
              <wp:anchor distT="45720" distB="45720" distL="114300" distR="114300" simplePos="0" relativeHeight="251703296" behindDoc="0" locked="0" layoutInCell="1" allowOverlap="1" wp14:anchorId="7D39AE7B" wp14:editId="01755F94">
                <wp:simplePos x="0" y="0"/>
                <wp:positionH relativeFrom="margin">
                  <wp:align>right</wp:align>
                </wp:positionH>
                <wp:positionV relativeFrom="paragraph">
                  <wp:posOffset>186690</wp:posOffset>
                </wp:positionV>
                <wp:extent cx="2604135" cy="4161790"/>
                <wp:effectExtent l="0" t="0" r="0" b="0"/>
                <wp:wrapSquare wrapText="bothSides"/>
                <wp:docPr id="731488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4161790"/>
                        </a:xfrm>
                        <a:prstGeom prst="rect">
                          <a:avLst/>
                        </a:prstGeom>
                        <a:noFill/>
                        <a:ln w="9525">
                          <a:noFill/>
                          <a:miter lim="800000"/>
                          <a:headEnd/>
                          <a:tailEnd/>
                        </a:ln>
                      </wps:spPr>
                      <wps:txbx>
                        <w:txbxContent>
                          <w:p w14:paraId="2DE91EB1" w14:textId="1623AE29" w:rsidR="00281BA8" w:rsidRDefault="00281BA8">
                            <w:r>
                              <w:rPr>
                                <w:noProof/>
                              </w:rPr>
                              <w:drawing>
                                <wp:inline distT="0" distB="0" distL="0" distR="0" wp14:anchorId="316E8026" wp14:editId="34D9049F">
                                  <wp:extent cx="2182444" cy="2909925"/>
                                  <wp:effectExtent l="38100" t="38100" r="237490" b="233680"/>
                                  <wp:docPr id="161131853" name="Picture 19" descr="A seahorse on a white pl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31853" name="Picture 19" descr="A seahorse on a white plate&#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2191315" cy="2921753"/>
                                          </a:xfrm>
                                          <a:prstGeom prst="rect">
                                            <a:avLst/>
                                          </a:prstGeom>
                                          <a:effectLst>
                                            <a:outerShdw blurRad="127000" dist="127000" dir="2700000" algn="tl" rotWithShape="0">
                                              <a:prstClr val="black">
                                                <a:alpha val="40000"/>
                                              </a:prstClr>
                                            </a:outerShdw>
                                          </a:effectLst>
                                        </pic:spPr>
                                      </pic:pic>
                                    </a:graphicData>
                                  </a:graphic>
                                </wp:inline>
                              </w:drawing>
                            </w:r>
                          </w:p>
                          <w:p w14:paraId="6DFF67CC" w14:textId="5D3DECBC" w:rsidR="00281BA8" w:rsidRPr="00281BA8" w:rsidRDefault="00281BA8" w:rsidP="00281BA8">
                            <w:pPr>
                              <w:jc w:val="center"/>
                              <w:rPr>
                                <w:b/>
                                <w:bCs/>
                                <w:sz w:val="20"/>
                                <w:szCs w:val="20"/>
                              </w:rPr>
                            </w:pPr>
                            <w:r w:rsidRPr="00281BA8">
                              <w:rPr>
                                <w:b/>
                                <w:bCs/>
                                <w:sz w:val="20"/>
                                <w:szCs w:val="20"/>
                              </w:rPr>
                              <w:t>Short Snouted Seahorse found by Sandy Rutherford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9AE7B" id="_x0000_s1039" type="#_x0000_t202" style="position:absolute;left:0;text-align:left;margin-left:153.85pt;margin-top:14.7pt;width:205.05pt;height:327.7pt;z-index:251703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" filled="f" stroked="f">
                <v:textbox>
                  <w:txbxContent>
                    <w:p w14:paraId="2DE91EB1" w14:textId="1623AE29" w:rsidR="00281BA8" w:rsidRDefault="00281BA8">
                      <w:r>
                        <w:rPr>
                          <w:noProof/>
                        </w:rPr>
                        <w:drawing>
                          <wp:inline distT="0" distB="0" distL="0" distR="0" wp14:anchorId="316E8026" wp14:editId="34D9049F">
                            <wp:extent cx="2182444" cy="2909925"/>
                            <wp:effectExtent l="38100" t="38100" r="237490" b="233680"/>
                            <wp:docPr id="161131853" name="Picture 19" descr="A seahorse on a white pl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31853" name="Picture 19" descr="A seahorse on a white plate&#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2191315" cy="2921753"/>
                                    </a:xfrm>
                                    <a:prstGeom prst="rect">
                                      <a:avLst/>
                                    </a:prstGeom>
                                    <a:effectLst>
                                      <a:outerShdw blurRad="127000" dist="127000" dir="2700000" algn="tl" rotWithShape="0">
                                        <a:prstClr val="black">
                                          <a:alpha val="40000"/>
                                        </a:prstClr>
                                      </a:outerShdw>
                                    </a:effectLst>
                                  </pic:spPr>
                                </pic:pic>
                              </a:graphicData>
                            </a:graphic>
                          </wp:inline>
                        </w:drawing>
                      </w:r>
                    </w:p>
                    <w:p w14:paraId="6DFF67CC" w14:textId="5D3DECBC" w:rsidR="00281BA8" w:rsidRPr="00281BA8" w:rsidRDefault="00281BA8" w:rsidP="00281BA8">
                      <w:pPr>
                        <w:jc w:val="center"/>
                        <w:rPr>
                          <w:b/>
                          <w:bCs/>
                          <w:sz w:val="20"/>
                          <w:szCs w:val="20"/>
                        </w:rPr>
                      </w:pPr>
                      <w:r w:rsidRPr="00281BA8">
                        <w:rPr>
                          <w:b/>
                          <w:bCs/>
                          <w:sz w:val="20"/>
                          <w:szCs w:val="20"/>
                        </w:rPr>
                        <w:t>Short Snouted Seahorse found by Sandy Rutherford</w:t>
                      </w:r>
                    </w:p>
                  </w:txbxContent>
                </v:textbox>
                <w10:wrap type="square" anchorx="margin"/>
              </v:shape>
            </w:pict>
          </mc:Fallback>
        </mc:AlternateContent>
      </w:r>
    </w:p>
    <w:p w14:paraId="1AF73D0E" w14:textId="169BB208" w:rsidR="006D79CA" w:rsidRPr="00E743DC" w:rsidRDefault="006D79CA" w:rsidP="00961EFC">
      <w:pPr>
        <w:spacing w:line="276" w:lineRule="auto"/>
        <w:jc w:val="both"/>
        <w:rPr>
          <w:sz w:val="24"/>
          <w:szCs w:val="24"/>
        </w:rPr>
      </w:pPr>
      <w:r w:rsidRPr="00E743DC">
        <w:rPr>
          <w:sz w:val="24"/>
          <w:szCs w:val="24"/>
        </w:rPr>
        <w:t xml:space="preserve">We have </w:t>
      </w:r>
      <w:proofErr w:type="gramStart"/>
      <w:r w:rsidRPr="00E743DC">
        <w:rPr>
          <w:sz w:val="24"/>
          <w:szCs w:val="24"/>
        </w:rPr>
        <w:t>41</w:t>
      </w:r>
      <w:proofErr w:type="gramEnd"/>
      <w:r w:rsidRPr="00E743DC">
        <w:rPr>
          <w:sz w:val="24"/>
          <w:szCs w:val="24"/>
        </w:rPr>
        <w:t xml:space="preserve"> records </w:t>
      </w:r>
      <w:r w:rsidR="00BF7B68" w:rsidRPr="00E743DC">
        <w:rPr>
          <w:sz w:val="24"/>
          <w:szCs w:val="24"/>
        </w:rPr>
        <w:t xml:space="preserve">in the river </w:t>
      </w:r>
      <w:r w:rsidRPr="00E743DC">
        <w:rPr>
          <w:sz w:val="24"/>
          <w:szCs w:val="24"/>
        </w:rPr>
        <w:t xml:space="preserve">up as high as Battersea but there was most likely </w:t>
      </w:r>
      <w:proofErr w:type="gramStart"/>
      <w:r w:rsidRPr="00E743DC">
        <w:rPr>
          <w:sz w:val="24"/>
          <w:szCs w:val="24"/>
        </w:rPr>
        <w:t>a lot</w:t>
      </w:r>
      <w:proofErr w:type="gramEnd"/>
      <w:r w:rsidRPr="00E743DC">
        <w:rPr>
          <w:sz w:val="24"/>
          <w:szCs w:val="24"/>
        </w:rPr>
        <w:t xml:space="preserve"> more washed up as they are extremely hard to see with </w:t>
      </w:r>
      <w:proofErr w:type="gramStart"/>
      <w:r w:rsidRPr="00E743DC">
        <w:rPr>
          <w:sz w:val="24"/>
          <w:szCs w:val="24"/>
        </w:rPr>
        <w:t>some of</w:t>
      </w:r>
      <w:proofErr w:type="gramEnd"/>
      <w:r w:rsidRPr="00E743DC">
        <w:rPr>
          <w:sz w:val="24"/>
          <w:szCs w:val="24"/>
        </w:rPr>
        <w:t xml:space="preserve"> them being only 3 to 4 cm f</w:t>
      </w:r>
      <w:r w:rsidR="00BF7B68" w:rsidRPr="00E743DC">
        <w:rPr>
          <w:sz w:val="24"/>
          <w:szCs w:val="24"/>
        </w:rPr>
        <w:t>ro</w:t>
      </w:r>
      <w:r w:rsidRPr="00E743DC">
        <w:rPr>
          <w:sz w:val="24"/>
          <w:szCs w:val="24"/>
        </w:rPr>
        <w:t>m the top of the coronet to the end of the tail.</w:t>
      </w:r>
    </w:p>
    <w:p w14:paraId="5EAEA8CA" w14:textId="0620CC3D" w:rsidR="0049162F" w:rsidRPr="00E743DC" w:rsidRDefault="0049162F" w:rsidP="00961EFC">
      <w:pPr>
        <w:spacing w:line="276" w:lineRule="auto"/>
        <w:jc w:val="both"/>
        <w:rPr>
          <w:sz w:val="24"/>
          <w:szCs w:val="24"/>
        </w:rPr>
      </w:pPr>
      <w:r w:rsidRPr="00E743DC">
        <w:rPr>
          <w:sz w:val="24"/>
          <w:szCs w:val="24"/>
        </w:rPr>
        <w:t xml:space="preserve">As you progress further down the river into the estuary and the surrounding areas like the </w:t>
      </w:r>
      <w:r w:rsidR="00E743DC" w:rsidRPr="00E743DC">
        <w:rPr>
          <w:sz w:val="24"/>
          <w:szCs w:val="24"/>
        </w:rPr>
        <w:t>Medway,</w:t>
      </w:r>
      <w:r w:rsidRPr="00E743DC">
        <w:rPr>
          <w:sz w:val="24"/>
          <w:szCs w:val="24"/>
        </w:rPr>
        <w:t xml:space="preserve"> we do have </w:t>
      </w:r>
      <w:proofErr w:type="gramStart"/>
      <w:r w:rsidRPr="00E743DC">
        <w:rPr>
          <w:sz w:val="24"/>
          <w:szCs w:val="24"/>
        </w:rPr>
        <w:t>a lot</w:t>
      </w:r>
      <w:proofErr w:type="gramEnd"/>
      <w:r w:rsidRPr="00E743DC">
        <w:rPr>
          <w:sz w:val="24"/>
          <w:szCs w:val="24"/>
        </w:rPr>
        <w:t xml:space="preserve"> more records and th</w:t>
      </w:r>
      <w:r w:rsidR="00E743DC" w:rsidRPr="00E743DC">
        <w:rPr>
          <w:sz w:val="24"/>
          <w:szCs w:val="24"/>
        </w:rPr>
        <w:t>ese</w:t>
      </w:r>
      <w:r w:rsidRPr="00E743DC">
        <w:rPr>
          <w:sz w:val="24"/>
          <w:szCs w:val="24"/>
        </w:rPr>
        <w:t xml:space="preserve"> </w:t>
      </w:r>
      <w:proofErr w:type="gramStart"/>
      <w:r w:rsidRPr="00E743DC">
        <w:rPr>
          <w:sz w:val="24"/>
          <w:szCs w:val="24"/>
        </w:rPr>
        <w:t>relatively sheltered</w:t>
      </w:r>
      <w:proofErr w:type="gramEnd"/>
      <w:r w:rsidRPr="00E743DC">
        <w:rPr>
          <w:sz w:val="24"/>
          <w:szCs w:val="24"/>
        </w:rPr>
        <w:t xml:space="preserve"> areas are obviously good for </w:t>
      </w:r>
      <w:r w:rsidR="00E743DC" w:rsidRPr="00E743DC">
        <w:rPr>
          <w:sz w:val="24"/>
          <w:szCs w:val="24"/>
        </w:rPr>
        <w:t>seahorses,</w:t>
      </w:r>
      <w:r w:rsidRPr="00E743DC">
        <w:rPr>
          <w:sz w:val="24"/>
          <w:szCs w:val="24"/>
        </w:rPr>
        <w:t xml:space="preserve"> and they are </w:t>
      </w:r>
      <w:proofErr w:type="gramStart"/>
      <w:r w:rsidRPr="00E743DC">
        <w:rPr>
          <w:sz w:val="24"/>
          <w:szCs w:val="24"/>
        </w:rPr>
        <w:t>most likely in</w:t>
      </w:r>
      <w:proofErr w:type="gramEnd"/>
      <w:r w:rsidRPr="00E743DC">
        <w:rPr>
          <w:sz w:val="24"/>
          <w:szCs w:val="24"/>
        </w:rPr>
        <w:t xml:space="preserve"> them for a greater part of the year.</w:t>
      </w:r>
    </w:p>
    <w:p w14:paraId="1B6AD204" w14:textId="6F1B7514" w:rsidR="0049162F" w:rsidRPr="00E743DC" w:rsidRDefault="0049162F" w:rsidP="00961EFC">
      <w:pPr>
        <w:spacing w:line="276" w:lineRule="auto"/>
        <w:jc w:val="both"/>
        <w:rPr>
          <w:sz w:val="24"/>
          <w:szCs w:val="24"/>
        </w:rPr>
      </w:pPr>
      <w:r w:rsidRPr="00E743DC">
        <w:rPr>
          <w:sz w:val="24"/>
          <w:szCs w:val="24"/>
        </w:rPr>
        <w:t>It is also assumed that they are also found in the tidal tributaries that feed into the Thames</w:t>
      </w:r>
      <w:r w:rsidR="00E743DC" w:rsidRPr="00E743DC">
        <w:rPr>
          <w:sz w:val="24"/>
          <w:szCs w:val="24"/>
        </w:rPr>
        <w:t xml:space="preserve">, especially the </w:t>
      </w:r>
      <w:r w:rsidR="0024206C">
        <w:rPr>
          <w:sz w:val="24"/>
          <w:szCs w:val="24"/>
        </w:rPr>
        <w:t>big</w:t>
      </w:r>
      <w:r w:rsidR="00E743DC" w:rsidRPr="00E743DC">
        <w:rPr>
          <w:sz w:val="24"/>
          <w:szCs w:val="24"/>
        </w:rPr>
        <w:t>ger ones that have larger bodies of water.</w:t>
      </w:r>
    </w:p>
    <w:p w14:paraId="369A8F3C" w14:textId="4EAF6832" w:rsidR="00E743DC" w:rsidRDefault="00BF7B68" w:rsidP="00961EFC">
      <w:pPr>
        <w:spacing w:line="276" w:lineRule="auto"/>
        <w:jc w:val="both"/>
        <w:rPr>
          <w:sz w:val="24"/>
          <w:szCs w:val="24"/>
        </w:rPr>
      </w:pPr>
      <w:r w:rsidRPr="00E743DC">
        <w:rPr>
          <w:sz w:val="24"/>
          <w:szCs w:val="24"/>
        </w:rPr>
        <w:t xml:space="preserve">Numbers </w:t>
      </w:r>
      <w:r w:rsidR="0024206C">
        <w:rPr>
          <w:sz w:val="24"/>
          <w:szCs w:val="24"/>
        </w:rPr>
        <w:t xml:space="preserve">of seahorses </w:t>
      </w:r>
      <w:r w:rsidRPr="00E743DC">
        <w:rPr>
          <w:sz w:val="24"/>
          <w:szCs w:val="24"/>
        </w:rPr>
        <w:t xml:space="preserve">in the estuary are much higher, </w:t>
      </w:r>
      <w:r w:rsidR="0024206C">
        <w:rPr>
          <w:sz w:val="24"/>
          <w:szCs w:val="24"/>
        </w:rPr>
        <w:t xml:space="preserve">as expected, </w:t>
      </w:r>
      <w:r w:rsidRPr="00E743DC">
        <w:rPr>
          <w:sz w:val="24"/>
          <w:szCs w:val="24"/>
        </w:rPr>
        <w:t>and they are spread out fully around and out into the estuary, with both species being represented.</w:t>
      </w:r>
    </w:p>
    <w:p w14:paraId="4E7E7235" w14:textId="77777777" w:rsidR="0024206C" w:rsidRDefault="0024206C" w:rsidP="00BF7B68">
      <w:pPr>
        <w:spacing w:after="0" w:line="276" w:lineRule="auto"/>
        <w:jc w:val="both"/>
        <w:rPr>
          <w:color w:val="0000FF"/>
          <w:sz w:val="28"/>
          <w:szCs w:val="28"/>
        </w:rPr>
      </w:pPr>
    </w:p>
    <w:p w14:paraId="144C7799" w14:textId="77777777" w:rsidR="0024206C" w:rsidRDefault="0024206C" w:rsidP="00BF7B68">
      <w:pPr>
        <w:spacing w:after="0" w:line="276" w:lineRule="auto"/>
        <w:jc w:val="both"/>
        <w:rPr>
          <w:color w:val="0000FF"/>
          <w:sz w:val="28"/>
          <w:szCs w:val="28"/>
        </w:rPr>
      </w:pPr>
    </w:p>
    <w:p w14:paraId="6EEA7030" w14:textId="77777777" w:rsidR="0024206C" w:rsidRDefault="0024206C" w:rsidP="00BF7B68">
      <w:pPr>
        <w:spacing w:after="0" w:line="276" w:lineRule="auto"/>
        <w:jc w:val="both"/>
        <w:rPr>
          <w:color w:val="0000FF"/>
          <w:sz w:val="28"/>
          <w:szCs w:val="28"/>
        </w:rPr>
      </w:pPr>
    </w:p>
    <w:p w14:paraId="7EDE2761" w14:textId="5494E38D" w:rsidR="006D79CA" w:rsidRDefault="00BF7B68" w:rsidP="00BF7B68">
      <w:pPr>
        <w:spacing w:after="0" w:line="276" w:lineRule="auto"/>
        <w:jc w:val="both"/>
        <w:rPr>
          <w:color w:val="0000FF"/>
          <w:sz w:val="28"/>
          <w:szCs w:val="28"/>
        </w:rPr>
      </w:pPr>
      <w:r>
        <w:rPr>
          <w:color w:val="0000FF"/>
          <w:sz w:val="28"/>
          <w:szCs w:val="28"/>
        </w:rPr>
        <w:lastRenderedPageBreak/>
        <w:t>Discussion</w:t>
      </w:r>
    </w:p>
    <w:p w14:paraId="0AFD58FB" w14:textId="015F1533" w:rsidR="00AB2503" w:rsidRDefault="00BF7B68" w:rsidP="00BF7B68">
      <w:pPr>
        <w:spacing w:after="0" w:line="276" w:lineRule="auto"/>
        <w:jc w:val="both"/>
        <w:rPr>
          <w:sz w:val="24"/>
          <w:szCs w:val="24"/>
        </w:rPr>
      </w:pPr>
      <w:r>
        <w:rPr>
          <w:sz w:val="24"/>
          <w:szCs w:val="24"/>
        </w:rPr>
        <w:t xml:space="preserve">Seahorses are </w:t>
      </w:r>
      <w:proofErr w:type="gramStart"/>
      <w:r>
        <w:rPr>
          <w:sz w:val="24"/>
          <w:szCs w:val="24"/>
        </w:rPr>
        <w:t>generally not</w:t>
      </w:r>
      <w:proofErr w:type="gramEnd"/>
      <w:r>
        <w:rPr>
          <w:sz w:val="24"/>
          <w:szCs w:val="24"/>
        </w:rPr>
        <w:t xml:space="preserve"> expected to be found in freshwater </w:t>
      </w:r>
      <w:r w:rsidRPr="00BF7B68">
        <w:rPr>
          <w:sz w:val="24"/>
          <w:szCs w:val="24"/>
        </w:rPr>
        <w:t>however the observations and findings that we have</w:t>
      </w:r>
      <w:r w:rsidR="00AB2503">
        <w:rPr>
          <w:sz w:val="24"/>
          <w:szCs w:val="24"/>
        </w:rPr>
        <w:t>,</w:t>
      </w:r>
      <w:r w:rsidRPr="00BF7B68">
        <w:rPr>
          <w:sz w:val="24"/>
          <w:szCs w:val="24"/>
        </w:rPr>
        <w:t xml:space="preserve"> not just on the River Thames but in other </w:t>
      </w:r>
      <w:r w:rsidR="00AB2503">
        <w:rPr>
          <w:sz w:val="24"/>
          <w:szCs w:val="24"/>
        </w:rPr>
        <w:t>river systems</w:t>
      </w:r>
      <w:r w:rsidRPr="00BF7B68">
        <w:rPr>
          <w:sz w:val="24"/>
          <w:szCs w:val="24"/>
        </w:rPr>
        <w:t xml:space="preserve"> here in the UK show that seahorses do things we </w:t>
      </w:r>
      <w:proofErr w:type="gramStart"/>
      <w:r w:rsidRPr="00BF7B68">
        <w:rPr>
          <w:sz w:val="24"/>
          <w:szCs w:val="24"/>
        </w:rPr>
        <w:t>don't</w:t>
      </w:r>
      <w:proofErr w:type="gramEnd"/>
      <w:r w:rsidRPr="00BF7B68">
        <w:rPr>
          <w:sz w:val="24"/>
          <w:szCs w:val="24"/>
        </w:rPr>
        <w:t xml:space="preserve"> expect them to do</w:t>
      </w:r>
      <w:r w:rsidR="00AB2503">
        <w:rPr>
          <w:sz w:val="24"/>
          <w:szCs w:val="24"/>
        </w:rPr>
        <w:t>.</w:t>
      </w:r>
      <w:r w:rsidRPr="00BF7B68">
        <w:rPr>
          <w:sz w:val="24"/>
          <w:szCs w:val="24"/>
        </w:rPr>
        <w:t xml:space="preserve"> </w:t>
      </w:r>
      <w:r w:rsidR="00AB2503">
        <w:rPr>
          <w:sz w:val="24"/>
          <w:szCs w:val="24"/>
        </w:rPr>
        <w:t>W</w:t>
      </w:r>
      <w:r w:rsidRPr="00BF7B68">
        <w:rPr>
          <w:sz w:val="24"/>
          <w:szCs w:val="24"/>
        </w:rPr>
        <w:t xml:space="preserve">e know they go into freshwater for short periods of </w:t>
      </w:r>
      <w:r w:rsidR="00AB2503" w:rsidRPr="00BF7B68">
        <w:rPr>
          <w:sz w:val="24"/>
          <w:szCs w:val="24"/>
        </w:rPr>
        <w:t>time,</w:t>
      </w:r>
      <w:r w:rsidRPr="00BF7B68">
        <w:rPr>
          <w:sz w:val="24"/>
          <w:szCs w:val="24"/>
        </w:rPr>
        <w:t xml:space="preserve"> and we know that they are capable of going into freshwater because of the construction of their gills </w:t>
      </w:r>
      <w:r w:rsidR="0024206C">
        <w:rPr>
          <w:sz w:val="24"/>
          <w:szCs w:val="24"/>
        </w:rPr>
        <w:t xml:space="preserve">– it resembles a bunch of grapes - </w:t>
      </w:r>
      <w:r w:rsidRPr="00BF7B68">
        <w:rPr>
          <w:sz w:val="24"/>
          <w:szCs w:val="24"/>
        </w:rPr>
        <w:t>allows them to go into freshwater</w:t>
      </w:r>
      <w:r w:rsidR="00AB2503">
        <w:rPr>
          <w:sz w:val="24"/>
          <w:szCs w:val="24"/>
        </w:rPr>
        <w:t>.</w:t>
      </w:r>
      <w:r w:rsidRPr="00BF7B68">
        <w:rPr>
          <w:sz w:val="24"/>
          <w:szCs w:val="24"/>
        </w:rPr>
        <w:t xml:space="preserve"> </w:t>
      </w:r>
      <w:r w:rsidR="00AB2503">
        <w:rPr>
          <w:sz w:val="24"/>
          <w:szCs w:val="24"/>
        </w:rPr>
        <w:t>H</w:t>
      </w:r>
      <w:r w:rsidRPr="00BF7B68">
        <w:rPr>
          <w:sz w:val="24"/>
          <w:szCs w:val="24"/>
        </w:rPr>
        <w:t>owever</w:t>
      </w:r>
      <w:r w:rsidR="00AB2503">
        <w:rPr>
          <w:sz w:val="24"/>
          <w:szCs w:val="24"/>
        </w:rPr>
        <w:t>,</w:t>
      </w:r>
      <w:r w:rsidRPr="00BF7B68">
        <w:rPr>
          <w:sz w:val="24"/>
          <w:szCs w:val="24"/>
        </w:rPr>
        <w:t xml:space="preserve"> research </w:t>
      </w:r>
      <w:r w:rsidR="0024206C" w:rsidRPr="00BF7B68">
        <w:rPr>
          <w:sz w:val="24"/>
          <w:szCs w:val="24"/>
        </w:rPr>
        <w:t>tends</w:t>
      </w:r>
      <w:r w:rsidRPr="00BF7B68">
        <w:rPr>
          <w:sz w:val="24"/>
          <w:szCs w:val="24"/>
        </w:rPr>
        <w:t xml:space="preserve"> to be on the coast and not i</w:t>
      </w:r>
      <w:r w:rsidR="00AB2503">
        <w:rPr>
          <w:sz w:val="24"/>
          <w:szCs w:val="24"/>
        </w:rPr>
        <w:t>n</w:t>
      </w:r>
      <w:r w:rsidRPr="00BF7B68">
        <w:rPr>
          <w:sz w:val="24"/>
          <w:szCs w:val="24"/>
        </w:rPr>
        <w:t xml:space="preserve">land </w:t>
      </w:r>
      <w:r w:rsidR="00AB2503">
        <w:rPr>
          <w:sz w:val="24"/>
          <w:szCs w:val="24"/>
        </w:rPr>
        <w:t xml:space="preserve">when it comes to seahorses, </w:t>
      </w:r>
      <w:r w:rsidRPr="00BF7B68">
        <w:rPr>
          <w:sz w:val="24"/>
          <w:szCs w:val="24"/>
        </w:rPr>
        <w:t xml:space="preserve">so we need to do more to understand </w:t>
      </w:r>
      <w:r w:rsidR="00AB2503">
        <w:rPr>
          <w:sz w:val="24"/>
          <w:szCs w:val="24"/>
        </w:rPr>
        <w:t>them.</w:t>
      </w:r>
    </w:p>
    <w:p w14:paraId="1E3E22AB" w14:textId="77777777" w:rsidR="00AB2503" w:rsidRDefault="00AB2503" w:rsidP="00BF7B68">
      <w:pPr>
        <w:spacing w:after="0" w:line="276" w:lineRule="auto"/>
        <w:jc w:val="both"/>
        <w:rPr>
          <w:sz w:val="24"/>
          <w:szCs w:val="24"/>
        </w:rPr>
      </w:pPr>
    </w:p>
    <w:p w14:paraId="23C61DF2" w14:textId="571841FD" w:rsidR="00AB2503" w:rsidRDefault="00AB2503" w:rsidP="00BF7B68">
      <w:pPr>
        <w:spacing w:after="0" w:line="276" w:lineRule="auto"/>
        <w:jc w:val="both"/>
        <w:rPr>
          <w:sz w:val="24"/>
          <w:szCs w:val="24"/>
        </w:rPr>
      </w:pPr>
      <w:r w:rsidRPr="00AB2503">
        <w:rPr>
          <w:sz w:val="24"/>
          <w:szCs w:val="24"/>
        </w:rPr>
        <w:t xml:space="preserve">Over the centuries one of the problems that we have with the River Thames is the river system is actually changed quite dramatically it no longer floods into the floodplains over </w:t>
      </w:r>
      <w:r w:rsidR="002B7380">
        <w:rPr>
          <w:sz w:val="24"/>
          <w:szCs w:val="24"/>
        </w:rPr>
        <w:t xml:space="preserve">the </w:t>
      </w:r>
      <w:r w:rsidR="00E743DC">
        <w:rPr>
          <w:sz w:val="24"/>
          <w:szCs w:val="24"/>
        </w:rPr>
        <w:t>banks</w:t>
      </w:r>
      <w:r w:rsidRPr="00AB2503">
        <w:rPr>
          <w:sz w:val="24"/>
          <w:szCs w:val="24"/>
        </w:rPr>
        <w:t xml:space="preserve"> of the Thames and is constrained by </w:t>
      </w:r>
      <w:proofErr w:type="gramStart"/>
      <w:r w:rsidRPr="00AB2503">
        <w:rPr>
          <w:sz w:val="24"/>
          <w:szCs w:val="24"/>
        </w:rPr>
        <w:t>man-made</w:t>
      </w:r>
      <w:proofErr w:type="gramEnd"/>
      <w:r w:rsidRPr="00AB2503">
        <w:rPr>
          <w:sz w:val="24"/>
          <w:szCs w:val="24"/>
        </w:rPr>
        <w:t xml:space="preserve"> barriers and walls</w:t>
      </w:r>
      <w:r w:rsidR="00E743DC">
        <w:rPr>
          <w:sz w:val="24"/>
          <w:szCs w:val="24"/>
        </w:rPr>
        <w:t>.</w:t>
      </w:r>
      <w:r w:rsidR="0024206C">
        <w:rPr>
          <w:sz w:val="24"/>
          <w:szCs w:val="24"/>
        </w:rPr>
        <w:t xml:space="preserve"> </w:t>
      </w:r>
      <w:r w:rsidR="00E743DC">
        <w:rPr>
          <w:sz w:val="24"/>
          <w:szCs w:val="24"/>
        </w:rPr>
        <w:t>By constraining the water</w:t>
      </w:r>
      <w:r w:rsidR="002B7380">
        <w:rPr>
          <w:sz w:val="24"/>
          <w:szCs w:val="24"/>
        </w:rPr>
        <w:t>,</w:t>
      </w:r>
      <w:r w:rsidRPr="00AB2503">
        <w:rPr>
          <w:sz w:val="24"/>
          <w:szCs w:val="24"/>
        </w:rPr>
        <w:t xml:space="preserve"> this actually accelerates the water rushing</w:t>
      </w:r>
      <w:r w:rsidR="00E743DC">
        <w:rPr>
          <w:sz w:val="24"/>
          <w:szCs w:val="24"/>
        </w:rPr>
        <w:t xml:space="preserve"> </w:t>
      </w:r>
      <w:r w:rsidRPr="00AB2503">
        <w:rPr>
          <w:sz w:val="24"/>
          <w:szCs w:val="24"/>
        </w:rPr>
        <w:t xml:space="preserve">down through the Thames which washes everything </w:t>
      </w:r>
      <w:r w:rsidR="0024206C">
        <w:rPr>
          <w:sz w:val="24"/>
          <w:szCs w:val="24"/>
        </w:rPr>
        <w:t xml:space="preserve">away </w:t>
      </w:r>
      <w:r w:rsidRPr="00AB2503">
        <w:rPr>
          <w:sz w:val="24"/>
          <w:szCs w:val="24"/>
        </w:rPr>
        <w:t xml:space="preserve">in its </w:t>
      </w:r>
      <w:r w:rsidR="0024206C">
        <w:rPr>
          <w:sz w:val="24"/>
          <w:szCs w:val="24"/>
        </w:rPr>
        <w:t>path</w:t>
      </w:r>
      <w:r w:rsidR="00E743DC">
        <w:rPr>
          <w:sz w:val="24"/>
          <w:szCs w:val="24"/>
        </w:rPr>
        <w:t>. If species like</w:t>
      </w:r>
      <w:r w:rsidRPr="00AB2503">
        <w:rPr>
          <w:sz w:val="24"/>
          <w:szCs w:val="24"/>
        </w:rPr>
        <w:t xml:space="preserve"> seahorses are to be preserved these things need to be </w:t>
      </w:r>
      <w:proofErr w:type="gramStart"/>
      <w:r w:rsidRPr="00AB2503">
        <w:rPr>
          <w:sz w:val="24"/>
          <w:szCs w:val="24"/>
        </w:rPr>
        <w:t>taken into account</w:t>
      </w:r>
      <w:proofErr w:type="gramEnd"/>
      <w:r w:rsidR="00E743DC">
        <w:rPr>
          <w:sz w:val="24"/>
          <w:szCs w:val="24"/>
        </w:rPr>
        <w:t xml:space="preserve"> when designing the river banks and development along the river</w:t>
      </w:r>
      <w:r w:rsidRPr="00AB2503">
        <w:rPr>
          <w:sz w:val="24"/>
          <w:szCs w:val="24"/>
        </w:rPr>
        <w:t xml:space="preserve"> and mitigation needs to put into place to try and avoid the mass of water that just floods down through the estuary</w:t>
      </w:r>
      <w:r>
        <w:rPr>
          <w:sz w:val="24"/>
          <w:szCs w:val="24"/>
        </w:rPr>
        <w:t>.</w:t>
      </w:r>
    </w:p>
    <w:p w14:paraId="402845FF" w14:textId="77777777" w:rsidR="00AB2503" w:rsidRDefault="00AB2503" w:rsidP="00BF7B68">
      <w:pPr>
        <w:spacing w:after="0" w:line="276" w:lineRule="auto"/>
        <w:jc w:val="both"/>
        <w:rPr>
          <w:sz w:val="24"/>
          <w:szCs w:val="24"/>
        </w:rPr>
      </w:pPr>
    </w:p>
    <w:p w14:paraId="647A95EB" w14:textId="62E8A1CF" w:rsidR="00AB2503" w:rsidRDefault="00AB2503" w:rsidP="00BF7B68">
      <w:pPr>
        <w:spacing w:after="0" w:line="276" w:lineRule="auto"/>
        <w:jc w:val="both"/>
        <w:rPr>
          <w:sz w:val="24"/>
          <w:szCs w:val="24"/>
        </w:rPr>
      </w:pPr>
      <w:r>
        <w:rPr>
          <w:sz w:val="24"/>
          <w:szCs w:val="24"/>
        </w:rPr>
        <w:t>S</w:t>
      </w:r>
      <w:r w:rsidR="00BF7B68" w:rsidRPr="00BF7B68">
        <w:rPr>
          <w:sz w:val="24"/>
          <w:szCs w:val="24"/>
        </w:rPr>
        <w:t xml:space="preserve">eahorses </w:t>
      </w:r>
      <w:r>
        <w:rPr>
          <w:sz w:val="24"/>
          <w:szCs w:val="24"/>
        </w:rPr>
        <w:t xml:space="preserve">are </w:t>
      </w:r>
      <w:r w:rsidR="00BF7B68" w:rsidRPr="00BF7B68">
        <w:rPr>
          <w:sz w:val="24"/>
          <w:szCs w:val="24"/>
        </w:rPr>
        <w:t xml:space="preserve">one those species that even if you had </w:t>
      </w:r>
      <w:proofErr w:type="gramStart"/>
      <w:r w:rsidR="00BF7B68" w:rsidRPr="00BF7B68">
        <w:rPr>
          <w:sz w:val="24"/>
          <w:szCs w:val="24"/>
        </w:rPr>
        <w:t>several</w:t>
      </w:r>
      <w:proofErr w:type="gramEnd"/>
      <w:r w:rsidR="00BF7B68" w:rsidRPr="00BF7B68">
        <w:rPr>
          <w:sz w:val="24"/>
          <w:szCs w:val="24"/>
        </w:rPr>
        <w:t xml:space="preserve"> </w:t>
      </w:r>
      <w:r w:rsidR="00E743DC" w:rsidRPr="00BF7B68">
        <w:rPr>
          <w:sz w:val="24"/>
          <w:szCs w:val="24"/>
        </w:rPr>
        <w:t>lifetimes,</w:t>
      </w:r>
      <w:r w:rsidR="00BF7B68" w:rsidRPr="00BF7B68">
        <w:rPr>
          <w:sz w:val="24"/>
          <w:szCs w:val="24"/>
        </w:rPr>
        <w:t xml:space="preserve"> you still </w:t>
      </w:r>
      <w:r w:rsidR="0024206C" w:rsidRPr="00BF7B68">
        <w:rPr>
          <w:sz w:val="24"/>
          <w:szCs w:val="24"/>
        </w:rPr>
        <w:t>would not</w:t>
      </w:r>
      <w:r w:rsidR="00BF7B68" w:rsidRPr="00BF7B68">
        <w:rPr>
          <w:sz w:val="24"/>
          <w:szCs w:val="24"/>
        </w:rPr>
        <w:t xml:space="preserve"> be able to understand them because they are </w:t>
      </w:r>
      <w:r>
        <w:rPr>
          <w:sz w:val="24"/>
          <w:szCs w:val="24"/>
        </w:rPr>
        <w:t>very</w:t>
      </w:r>
      <w:r w:rsidR="00BF7B68" w:rsidRPr="00BF7B68">
        <w:rPr>
          <w:sz w:val="24"/>
          <w:szCs w:val="24"/>
        </w:rPr>
        <w:t xml:space="preserve"> cryptic in </w:t>
      </w:r>
      <w:r>
        <w:rPr>
          <w:sz w:val="24"/>
          <w:szCs w:val="24"/>
        </w:rPr>
        <w:t>the</w:t>
      </w:r>
      <w:r w:rsidR="00E743DC">
        <w:rPr>
          <w:sz w:val="24"/>
          <w:szCs w:val="24"/>
        </w:rPr>
        <w:t>ir</w:t>
      </w:r>
      <w:r w:rsidR="00BF7B68" w:rsidRPr="00BF7B68">
        <w:rPr>
          <w:sz w:val="24"/>
          <w:szCs w:val="24"/>
        </w:rPr>
        <w:t xml:space="preserve"> way of living</w:t>
      </w:r>
      <w:r>
        <w:rPr>
          <w:sz w:val="24"/>
          <w:szCs w:val="24"/>
        </w:rPr>
        <w:t xml:space="preserve"> and ecology.</w:t>
      </w:r>
    </w:p>
    <w:p w14:paraId="3FA22285" w14:textId="3DFE63DB" w:rsidR="00AB2503" w:rsidRDefault="00AB2503" w:rsidP="00BF7B68">
      <w:pPr>
        <w:spacing w:after="0" w:line="276" w:lineRule="auto"/>
        <w:jc w:val="both"/>
        <w:rPr>
          <w:sz w:val="24"/>
          <w:szCs w:val="24"/>
        </w:rPr>
      </w:pPr>
      <w:r>
        <w:rPr>
          <w:sz w:val="24"/>
          <w:szCs w:val="24"/>
        </w:rPr>
        <w:t>T</w:t>
      </w:r>
      <w:r w:rsidR="00BF7B68" w:rsidRPr="00BF7B68">
        <w:rPr>
          <w:sz w:val="24"/>
          <w:szCs w:val="24"/>
        </w:rPr>
        <w:t xml:space="preserve">here </w:t>
      </w:r>
      <w:r w:rsidR="0024206C">
        <w:rPr>
          <w:sz w:val="24"/>
          <w:szCs w:val="24"/>
        </w:rPr>
        <w:t xml:space="preserve">are </w:t>
      </w:r>
      <w:proofErr w:type="gramStart"/>
      <w:r w:rsidR="00BF7B68" w:rsidRPr="00BF7B68">
        <w:rPr>
          <w:sz w:val="24"/>
          <w:szCs w:val="24"/>
        </w:rPr>
        <w:t>lots of</w:t>
      </w:r>
      <w:proofErr w:type="gramEnd"/>
      <w:r w:rsidR="00BF7B68" w:rsidRPr="00BF7B68">
        <w:rPr>
          <w:sz w:val="24"/>
          <w:szCs w:val="24"/>
        </w:rPr>
        <w:t xml:space="preserve"> myths and legends around </w:t>
      </w:r>
      <w:r w:rsidR="00D94715" w:rsidRPr="00BF7B68">
        <w:rPr>
          <w:sz w:val="24"/>
          <w:szCs w:val="24"/>
        </w:rPr>
        <w:t>them,</w:t>
      </w:r>
      <w:r w:rsidR="00BF7B68" w:rsidRPr="00BF7B68">
        <w:rPr>
          <w:sz w:val="24"/>
          <w:szCs w:val="24"/>
        </w:rPr>
        <w:t xml:space="preserve"> so people assume they </w:t>
      </w:r>
      <w:r w:rsidR="00D94715" w:rsidRPr="00BF7B68">
        <w:rPr>
          <w:sz w:val="24"/>
          <w:szCs w:val="24"/>
        </w:rPr>
        <w:t>do not</w:t>
      </w:r>
      <w:r w:rsidR="00BF7B68" w:rsidRPr="00BF7B68">
        <w:rPr>
          <w:sz w:val="24"/>
          <w:szCs w:val="24"/>
        </w:rPr>
        <w:t xml:space="preserve"> actually exist in our </w:t>
      </w:r>
      <w:r w:rsidRPr="00BF7B68">
        <w:rPr>
          <w:sz w:val="24"/>
          <w:szCs w:val="24"/>
        </w:rPr>
        <w:t>waters,</w:t>
      </w:r>
      <w:r w:rsidR="00BF7B68" w:rsidRPr="00BF7B68">
        <w:rPr>
          <w:sz w:val="24"/>
          <w:szCs w:val="24"/>
        </w:rPr>
        <w:t xml:space="preserve"> </w:t>
      </w:r>
      <w:r>
        <w:rPr>
          <w:sz w:val="24"/>
          <w:szCs w:val="24"/>
        </w:rPr>
        <w:t>this is the first barrier to understanding them.</w:t>
      </w:r>
    </w:p>
    <w:p w14:paraId="5A3454FA" w14:textId="77777777" w:rsidR="00AB2503" w:rsidRDefault="00AB2503" w:rsidP="00BF7B68">
      <w:pPr>
        <w:spacing w:after="0" w:line="276" w:lineRule="auto"/>
        <w:jc w:val="both"/>
        <w:rPr>
          <w:sz w:val="24"/>
          <w:szCs w:val="24"/>
        </w:rPr>
      </w:pPr>
    </w:p>
    <w:p w14:paraId="560D2E77" w14:textId="6683679E" w:rsidR="00343140" w:rsidRDefault="00AB2503" w:rsidP="00BF7B68">
      <w:pPr>
        <w:spacing w:after="0" w:line="276" w:lineRule="auto"/>
        <w:jc w:val="both"/>
        <w:rPr>
          <w:sz w:val="24"/>
          <w:szCs w:val="24"/>
        </w:rPr>
      </w:pPr>
      <w:proofErr w:type="gramStart"/>
      <w:r>
        <w:rPr>
          <w:sz w:val="24"/>
          <w:szCs w:val="24"/>
        </w:rPr>
        <w:t>A</w:t>
      </w:r>
      <w:r w:rsidR="00BF7B68" w:rsidRPr="00BF7B68">
        <w:rPr>
          <w:sz w:val="24"/>
          <w:szCs w:val="24"/>
        </w:rPr>
        <w:t xml:space="preserve"> lot</w:t>
      </w:r>
      <w:proofErr w:type="gramEnd"/>
      <w:r w:rsidR="00BF7B68" w:rsidRPr="00BF7B68">
        <w:rPr>
          <w:sz w:val="24"/>
          <w:szCs w:val="24"/>
        </w:rPr>
        <w:t xml:space="preserve"> more research needs to be </w:t>
      </w:r>
      <w:r w:rsidRPr="00BF7B68">
        <w:rPr>
          <w:sz w:val="24"/>
          <w:szCs w:val="24"/>
        </w:rPr>
        <w:t>undertaken,</w:t>
      </w:r>
      <w:r w:rsidR="00BF7B68" w:rsidRPr="00BF7B68">
        <w:rPr>
          <w:sz w:val="24"/>
          <w:szCs w:val="24"/>
        </w:rPr>
        <w:t xml:space="preserve"> and this is one of the things that </w:t>
      </w:r>
      <w:r>
        <w:rPr>
          <w:sz w:val="24"/>
          <w:szCs w:val="24"/>
        </w:rPr>
        <w:t>T</w:t>
      </w:r>
      <w:r w:rsidR="00BF7B68" w:rsidRPr="00BF7B68">
        <w:rPr>
          <w:sz w:val="24"/>
          <w:szCs w:val="24"/>
        </w:rPr>
        <w:t xml:space="preserve">he </w:t>
      </w:r>
      <w:r>
        <w:rPr>
          <w:sz w:val="24"/>
          <w:szCs w:val="24"/>
        </w:rPr>
        <w:t>S</w:t>
      </w:r>
      <w:r w:rsidR="00BF7B68" w:rsidRPr="00BF7B68">
        <w:rPr>
          <w:sz w:val="24"/>
          <w:szCs w:val="24"/>
        </w:rPr>
        <w:t xml:space="preserve">eahorse </w:t>
      </w:r>
      <w:r>
        <w:rPr>
          <w:sz w:val="24"/>
          <w:szCs w:val="24"/>
        </w:rPr>
        <w:t>T</w:t>
      </w:r>
      <w:r w:rsidR="00BF7B68" w:rsidRPr="00BF7B68">
        <w:rPr>
          <w:sz w:val="24"/>
          <w:szCs w:val="24"/>
        </w:rPr>
        <w:t>rust needs to con</w:t>
      </w:r>
      <w:r>
        <w:rPr>
          <w:sz w:val="24"/>
          <w:szCs w:val="24"/>
        </w:rPr>
        <w:t>centrate on</w:t>
      </w:r>
      <w:r w:rsidR="00BF7B68" w:rsidRPr="00BF7B68">
        <w:rPr>
          <w:sz w:val="24"/>
          <w:szCs w:val="24"/>
        </w:rPr>
        <w:t xml:space="preserve"> into the future</w:t>
      </w:r>
      <w:r>
        <w:rPr>
          <w:sz w:val="24"/>
          <w:szCs w:val="24"/>
        </w:rPr>
        <w:t>,</w:t>
      </w:r>
      <w:r w:rsidR="00BF7B68" w:rsidRPr="00BF7B68">
        <w:rPr>
          <w:sz w:val="24"/>
          <w:szCs w:val="24"/>
        </w:rPr>
        <w:t xml:space="preserve"> working </w:t>
      </w:r>
      <w:r w:rsidR="00E743DC">
        <w:rPr>
          <w:sz w:val="24"/>
          <w:szCs w:val="24"/>
        </w:rPr>
        <w:t xml:space="preserve"> in </w:t>
      </w:r>
      <w:r w:rsidR="00BF7B68" w:rsidRPr="00BF7B68">
        <w:rPr>
          <w:sz w:val="24"/>
          <w:szCs w:val="24"/>
        </w:rPr>
        <w:t>collaboration with other scientist</w:t>
      </w:r>
      <w:r w:rsidR="00E743DC">
        <w:rPr>
          <w:sz w:val="24"/>
          <w:szCs w:val="24"/>
        </w:rPr>
        <w:t>s</w:t>
      </w:r>
      <w:r w:rsidR="00BF7B68" w:rsidRPr="00BF7B68">
        <w:rPr>
          <w:sz w:val="24"/>
          <w:szCs w:val="24"/>
        </w:rPr>
        <w:t xml:space="preserve"> that do surveys </w:t>
      </w:r>
      <w:r w:rsidR="0024206C">
        <w:rPr>
          <w:sz w:val="24"/>
          <w:szCs w:val="24"/>
        </w:rPr>
        <w:t xml:space="preserve">of </w:t>
      </w:r>
      <w:r w:rsidR="00BF7B68" w:rsidRPr="00BF7B68">
        <w:rPr>
          <w:sz w:val="24"/>
          <w:szCs w:val="24"/>
        </w:rPr>
        <w:t xml:space="preserve">various fish </w:t>
      </w:r>
      <w:r w:rsidR="00343140">
        <w:rPr>
          <w:sz w:val="24"/>
          <w:szCs w:val="24"/>
        </w:rPr>
        <w:t>species along the river network</w:t>
      </w:r>
      <w:r w:rsidR="0024206C">
        <w:rPr>
          <w:sz w:val="24"/>
          <w:szCs w:val="24"/>
        </w:rPr>
        <w:t>s</w:t>
      </w:r>
      <w:r w:rsidR="00343140">
        <w:rPr>
          <w:sz w:val="24"/>
          <w:szCs w:val="24"/>
        </w:rPr>
        <w:t>.</w:t>
      </w:r>
    </w:p>
    <w:p w14:paraId="7DEB76DB" w14:textId="0A6997EC" w:rsidR="00343140" w:rsidRDefault="00343140" w:rsidP="00BF7B68">
      <w:pPr>
        <w:spacing w:after="0" w:line="276" w:lineRule="auto"/>
        <w:jc w:val="both"/>
        <w:rPr>
          <w:sz w:val="24"/>
          <w:szCs w:val="24"/>
        </w:rPr>
      </w:pPr>
      <w:r>
        <w:rPr>
          <w:sz w:val="24"/>
          <w:szCs w:val="24"/>
        </w:rPr>
        <w:t>Only then</w:t>
      </w:r>
      <w:r w:rsidR="00BF7B68" w:rsidRPr="00BF7B68">
        <w:rPr>
          <w:sz w:val="24"/>
          <w:szCs w:val="24"/>
        </w:rPr>
        <w:t xml:space="preserve"> can </w:t>
      </w:r>
      <w:r>
        <w:rPr>
          <w:sz w:val="24"/>
          <w:szCs w:val="24"/>
        </w:rPr>
        <w:t xml:space="preserve">we </w:t>
      </w:r>
      <w:r w:rsidR="00BF7B68" w:rsidRPr="00BF7B68">
        <w:rPr>
          <w:sz w:val="24"/>
          <w:szCs w:val="24"/>
        </w:rPr>
        <w:t>get a better understanding of the distribution of seahorses around the British Isles</w:t>
      </w:r>
    </w:p>
    <w:p w14:paraId="67965FE0" w14:textId="77777777" w:rsidR="00533B49" w:rsidRDefault="00533B49" w:rsidP="00BF7B68">
      <w:pPr>
        <w:spacing w:after="0" w:line="276" w:lineRule="auto"/>
        <w:jc w:val="both"/>
        <w:rPr>
          <w:sz w:val="24"/>
          <w:szCs w:val="24"/>
        </w:rPr>
      </w:pPr>
    </w:p>
    <w:p w14:paraId="3E900954" w14:textId="77777777" w:rsidR="0024206C" w:rsidRDefault="0024206C" w:rsidP="00BF7B68">
      <w:pPr>
        <w:spacing w:after="0" w:line="276" w:lineRule="auto"/>
        <w:jc w:val="both"/>
        <w:rPr>
          <w:color w:val="0000FF"/>
          <w:sz w:val="28"/>
          <w:szCs w:val="28"/>
        </w:rPr>
      </w:pPr>
    </w:p>
    <w:p w14:paraId="52BBC15E" w14:textId="5A2AFF46" w:rsidR="00AB2503" w:rsidRPr="00AB2503" w:rsidRDefault="00AB2503" w:rsidP="00BF7B68">
      <w:pPr>
        <w:spacing w:after="0" w:line="276" w:lineRule="auto"/>
        <w:jc w:val="both"/>
        <w:rPr>
          <w:color w:val="0000FF"/>
          <w:sz w:val="28"/>
          <w:szCs w:val="28"/>
        </w:rPr>
      </w:pPr>
      <w:r>
        <w:rPr>
          <w:color w:val="0000FF"/>
          <w:sz w:val="28"/>
          <w:szCs w:val="28"/>
        </w:rPr>
        <w:t>Thanks to:</w:t>
      </w:r>
    </w:p>
    <w:p w14:paraId="04DA3C0E" w14:textId="4EABC5B0" w:rsidR="00AB2503" w:rsidRDefault="00AB2503" w:rsidP="00BF7B68">
      <w:pPr>
        <w:spacing w:after="0" w:line="276" w:lineRule="auto"/>
        <w:jc w:val="both"/>
        <w:rPr>
          <w:sz w:val="24"/>
          <w:szCs w:val="24"/>
        </w:rPr>
      </w:pPr>
      <w:r w:rsidRPr="00AB2503">
        <w:rPr>
          <w:sz w:val="24"/>
          <w:szCs w:val="24"/>
        </w:rPr>
        <w:t xml:space="preserve">One group of people </w:t>
      </w:r>
      <w:proofErr w:type="gramStart"/>
      <w:r w:rsidRPr="00AB2503">
        <w:rPr>
          <w:sz w:val="24"/>
          <w:szCs w:val="24"/>
        </w:rPr>
        <w:t>we'd</w:t>
      </w:r>
      <w:proofErr w:type="gramEnd"/>
      <w:r w:rsidRPr="00AB2503">
        <w:rPr>
          <w:sz w:val="24"/>
          <w:szCs w:val="24"/>
        </w:rPr>
        <w:t xml:space="preserve"> like to give a massive thanks to </w:t>
      </w:r>
      <w:r>
        <w:rPr>
          <w:sz w:val="24"/>
          <w:szCs w:val="24"/>
        </w:rPr>
        <w:t>are</w:t>
      </w:r>
      <w:r w:rsidRPr="00AB2503">
        <w:rPr>
          <w:sz w:val="24"/>
          <w:szCs w:val="24"/>
        </w:rPr>
        <w:t xml:space="preserve"> the mudlarkers </w:t>
      </w:r>
      <w:r>
        <w:rPr>
          <w:sz w:val="24"/>
          <w:szCs w:val="24"/>
        </w:rPr>
        <w:t>who</w:t>
      </w:r>
      <w:r w:rsidRPr="00AB2503">
        <w:rPr>
          <w:sz w:val="24"/>
          <w:szCs w:val="24"/>
        </w:rPr>
        <w:t xml:space="preserve"> spend all their time looking for artefacts</w:t>
      </w:r>
      <w:r>
        <w:rPr>
          <w:sz w:val="24"/>
          <w:szCs w:val="24"/>
        </w:rPr>
        <w:t>,</w:t>
      </w:r>
      <w:r w:rsidRPr="00AB2503">
        <w:rPr>
          <w:sz w:val="24"/>
          <w:szCs w:val="24"/>
        </w:rPr>
        <w:t xml:space="preserve"> for historic items an</w:t>
      </w:r>
      <w:r>
        <w:rPr>
          <w:sz w:val="24"/>
          <w:szCs w:val="24"/>
        </w:rPr>
        <w:t>d</w:t>
      </w:r>
      <w:r w:rsidRPr="00AB2503">
        <w:rPr>
          <w:sz w:val="24"/>
          <w:szCs w:val="24"/>
        </w:rPr>
        <w:t xml:space="preserve"> for fish and plant species along the River Thames</w:t>
      </w:r>
      <w:r>
        <w:rPr>
          <w:sz w:val="24"/>
          <w:szCs w:val="24"/>
        </w:rPr>
        <w:t>. T</w:t>
      </w:r>
      <w:r w:rsidRPr="00AB2503">
        <w:rPr>
          <w:sz w:val="24"/>
          <w:szCs w:val="24"/>
        </w:rPr>
        <w:t xml:space="preserve">hese amazing volunteers are out there in all sorts of weather </w:t>
      </w:r>
      <w:r>
        <w:rPr>
          <w:sz w:val="24"/>
          <w:szCs w:val="24"/>
        </w:rPr>
        <w:t>and are</w:t>
      </w:r>
      <w:r w:rsidRPr="00AB2503">
        <w:rPr>
          <w:sz w:val="24"/>
          <w:szCs w:val="24"/>
        </w:rPr>
        <w:t xml:space="preserve"> constantly walking up and down the river banks</w:t>
      </w:r>
      <w:r w:rsidR="00DF5528">
        <w:rPr>
          <w:sz w:val="24"/>
          <w:szCs w:val="24"/>
        </w:rPr>
        <w:t xml:space="preserve"> and</w:t>
      </w:r>
      <w:r w:rsidRPr="00AB2503">
        <w:rPr>
          <w:sz w:val="24"/>
          <w:szCs w:val="24"/>
        </w:rPr>
        <w:t xml:space="preserve"> the beaches on the River Thames</w:t>
      </w:r>
      <w:r>
        <w:rPr>
          <w:sz w:val="24"/>
          <w:szCs w:val="24"/>
        </w:rPr>
        <w:t xml:space="preserve">. </w:t>
      </w:r>
      <w:r w:rsidR="0024206C">
        <w:rPr>
          <w:sz w:val="24"/>
          <w:szCs w:val="24"/>
        </w:rPr>
        <w:t>T</w:t>
      </w:r>
      <w:r w:rsidR="0024206C" w:rsidRPr="00AB2503">
        <w:rPr>
          <w:sz w:val="24"/>
          <w:szCs w:val="24"/>
        </w:rPr>
        <w:t>hey are</w:t>
      </w:r>
      <w:r w:rsidRPr="00AB2503">
        <w:rPr>
          <w:sz w:val="24"/>
          <w:szCs w:val="24"/>
        </w:rPr>
        <w:t xml:space="preserve"> the ones with their sharp eye</w:t>
      </w:r>
      <w:r w:rsidR="00AA501B">
        <w:rPr>
          <w:sz w:val="24"/>
          <w:szCs w:val="24"/>
        </w:rPr>
        <w:t>s</w:t>
      </w:r>
      <w:r w:rsidRPr="00AB2503">
        <w:rPr>
          <w:sz w:val="24"/>
          <w:szCs w:val="24"/>
        </w:rPr>
        <w:t xml:space="preserve"> </w:t>
      </w:r>
      <w:r w:rsidR="00AA501B">
        <w:rPr>
          <w:sz w:val="24"/>
          <w:szCs w:val="24"/>
        </w:rPr>
        <w:t>finding the seahorses, which allows us</w:t>
      </w:r>
      <w:r w:rsidRPr="00AB2503">
        <w:rPr>
          <w:sz w:val="24"/>
          <w:szCs w:val="24"/>
        </w:rPr>
        <w:t xml:space="preserve"> to understand more about seahorses</w:t>
      </w:r>
      <w:r w:rsidR="0024206C">
        <w:rPr>
          <w:sz w:val="24"/>
          <w:szCs w:val="24"/>
        </w:rPr>
        <w:t xml:space="preserve"> and their ecology</w:t>
      </w:r>
      <w:r w:rsidR="00AA501B">
        <w:rPr>
          <w:sz w:val="24"/>
          <w:szCs w:val="24"/>
        </w:rPr>
        <w:t>.</w:t>
      </w:r>
      <w:r w:rsidRPr="00AB2503">
        <w:rPr>
          <w:sz w:val="24"/>
          <w:szCs w:val="24"/>
        </w:rPr>
        <w:t xml:space="preserve"> </w:t>
      </w:r>
      <w:r w:rsidR="0024206C" w:rsidRPr="00AB2503">
        <w:rPr>
          <w:sz w:val="24"/>
          <w:szCs w:val="24"/>
        </w:rPr>
        <w:t>I would</w:t>
      </w:r>
      <w:r w:rsidRPr="00AB2503">
        <w:rPr>
          <w:sz w:val="24"/>
          <w:szCs w:val="24"/>
        </w:rPr>
        <w:t xml:space="preserve"> like to give a massive shout out to all the mudlarkers and the volunteers that </w:t>
      </w:r>
      <w:r w:rsidR="0024206C">
        <w:rPr>
          <w:sz w:val="24"/>
          <w:szCs w:val="24"/>
        </w:rPr>
        <w:t>report in their records to us. Thank you.</w:t>
      </w:r>
    </w:p>
    <w:p w14:paraId="2CA28E7B" w14:textId="77777777" w:rsidR="00343140" w:rsidRDefault="00343140" w:rsidP="00BF7B68">
      <w:pPr>
        <w:spacing w:after="0" w:line="276" w:lineRule="auto"/>
        <w:jc w:val="both"/>
        <w:rPr>
          <w:sz w:val="24"/>
          <w:szCs w:val="24"/>
        </w:rPr>
      </w:pPr>
    </w:p>
    <w:p w14:paraId="1BF8A3C5" w14:textId="3C9D03B8" w:rsidR="00533B49" w:rsidRPr="00BF7B68" w:rsidRDefault="00533B49" w:rsidP="00BF7B68">
      <w:pPr>
        <w:spacing w:after="0" w:line="276" w:lineRule="auto"/>
        <w:jc w:val="both"/>
        <w:rPr>
          <w:sz w:val="24"/>
          <w:szCs w:val="24"/>
        </w:rPr>
      </w:pPr>
      <w:r w:rsidRPr="00DF5528">
        <w:rPr>
          <w:sz w:val="24"/>
          <w:szCs w:val="24"/>
        </w:rPr>
        <w:lastRenderedPageBreak/>
        <w:t>I would also like to give thanks to the various scientists that work along the River Thames and into the estuary that have kindly given us the information</w:t>
      </w:r>
      <w:r w:rsidR="00DF5528" w:rsidRPr="00DF5528">
        <w:rPr>
          <w:sz w:val="24"/>
          <w:szCs w:val="24"/>
        </w:rPr>
        <w:t>,</w:t>
      </w:r>
      <w:r w:rsidRPr="00DF5528">
        <w:rPr>
          <w:sz w:val="24"/>
          <w:szCs w:val="24"/>
        </w:rPr>
        <w:t xml:space="preserve"> </w:t>
      </w:r>
      <w:r w:rsidR="0024206C" w:rsidRPr="00DF5528">
        <w:rPr>
          <w:sz w:val="24"/>
          <w:szCs w:val="24"/>
        </w:rPr>
        <w:t>records,</w:t>
      </w:r>
      <w:r w:rsidRPr="00DF5528">
        <w:rPr>
          <w:sz w:val="24"/>
          <w:szCs w:val="24"/>
        </w:rPr>
        <w:t xml:space="preserve"> and data about the seahorses</w:t>
      </w:r>
      <w:r w:rsidR="00D94715">
        <w:rPr>
          <w:sz w:val="24"/>
          <w:szCs w:val="24"/>
        </w:rPr>
        <w:t>,</w:t>
      </w:r>
      <w:r w:rsidRPr="00DF5528">
        <w:rPr>
          <w:sz w:val="24"/>
          <w:szCs w:val="24"/>
        </w:rPr>
        <w:t xml:space="preserve"> some of them are commercially sensitive so they cannot be shared </w:t>
      </w:r>
      <w:r w:rsidR="00E457E2">
        <w:rPr>
          <w:sz w:val="24"/>
          <w:szCs w:val="24"/>
        </w:rPr>
        <w:t xml:space="preserve">but having that data has allowed us to understand the seahorses of the Thames better. </w:t>
      </w:r>
      <w:r w:rsidR="00D94715">
        <w:rPr>
          <w:sz w:val="24"/>
          <w:szCs w:val="24"/>
        </w:rPr>
        <w:t>However,</w:t>
      </w:r>
      <w:r w:rsidR="00E457E2">
        <w:rPr>
          <w:sz w:val="24"/>
          <w:szCs w:val="24"/>
        </w:rPr>
        <w:t xml:space="preserve"> </w:t>
      </w:r>
      <w:proofErr w:type="gramStart"/>
      <w:r w:rsidR="00E457E2">
        <w:rPr>
          <w:sz w:val="24"/>
          <w:szCs w:val="24"/>
        </w:rPr>
        <w:t>a lot</w:t>
      </w:r>
      <w:proofErr w:type="gramEnd"/>
      <w:r w:rsidR="00E457E2">
        <w:rPr>
          <w:sz w:val="24"/>
          <w:szCs w:val="24"/>
        </w:rPr>
        <w:t xml:space="preserve"> more needs to be done to fully understand their ecology in this complex river system.</w:t>
      </w:r>
      <w:r w:rsidR="00D94715">
        <w:rPr>
          <w:sz w:val="24"/>
          <w:szCs w:val="24"/>
        </w:rPr>
        <w:t xml:space="preserve"> Thank you to all involved.</w:t>
      </w:r>
    </w:p>
    <w:p w14:paraId="2B03F254" w14:textId="47871B19" w:rsidR="00F95A41" w:rsidRDefault="00343140" w:rsidP="003263AD">
      <w:pPr>
        <w:jc w:val="both"/>
        <w:rPr>
          <w:sz w:val="24"/>
          <w:szCs w:val="24"/>
        </w:rPr>
      </w:pPr>
      <w:r w:rsidRPr="00D96EC7">
        <w:rPr>
          <w:noProof/>
          <w:sz w:val="24"/>
          <w:szCs w:val="24"/>
        </w:rPr>
        <mc:AlternateContent>
          <mc:Choice Requires="wps">
            <w:drawing>
              <wp:anchor distT="45720" distB="45720" distL="114300" distR="114300" simplePos="0" relativeHeight="251661312" behindDoc="0" locked="0" layoutInCell="1" allowOverlap="1" wp14:anchorId="66DD2F5C" wp14:editId="2E6C0ACF">
                <wp:simplePos x="0" y="0"/>
                <wp:positionH relativeFrom="margin">
                  <wp:posOffset>2011045</wp:posOffset>
                </wp:positionH>
                <wp:positionV relativeFrom="paragraph">
                  <wp:posOffset>298145</wp:posOffset>
                </wp:positionV>
                <wp:extent cx="3920490" cy="3042920"/>
                <wp:effectExtent l="0" t="0" r="0" b="5080"/>
                <wp:wrapNone/>
                <wp:docPr id="1695381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0490" cy="3042920"/>
                        </a:xfrm>
                        <a:prstGeom prst="rect">
                          <a:avLst/>
                        </a:prstGeom>
                        <a:noFill/>
                        <a:ln w="9525">
                          <a:noFill/>
                          <a:miter lim="800000"/>
                          <a:headEnd/>
                          <a:tailEnd/>
                        </a:ln>
                      </wps:spPr>
                      <wps:txbx>
                        <w:txbxContent>
                          <w:p w14:paraId="11559884" w14:textId="77777777" w:rsidR="00F95A41" w:rsidRPr="00D96EC7" w:rsidRDefault="00F95A41" w:rsidP="00F95A41">
                            <w:pPr>
                              <w:spacing w:after="0"/>
                              <w:rPr>
                                <w:color w:val="0000FF"/>
                                <w:sz w:val="32"/>
                                <w:szCs w:val="32"/>
                              </w:rPr>
                            </w:pPr>
                            <w:r w:rsidRPr="00D96EC7">
                              <w:rPr>
                                <w:color w:val="0000FF"/>
                                <w:sz w:val="32"/>
                                <w:szCs w:val="32"/>
                              </w:rPr>
                              <w:t>The Seahorse Trust</w:t>
                            </w:r>
                          </w:p>
                          <w:p w14:paraId="1BC8B2C2" w14:textId="77777777" w:rsidR="00F95A41" w:rsidRPr="00D96EC7" w:rsidRDefault="00F95A41" w:rsidP="00F95A41">
                            <w:pPr>
                              <w:spacing w:after="0"/>
                              <w:rPr>
                                <w:sz w:val="24"/>
                                <w:szCs w:val="24"/>
                              </w:rPr>
                            </w:pPr>
                            <w:r w:rsidRPr="00D96EC7">
                              <w:rPr>
                                <w:sz w:val="24"/>
                                <w:szCs w:val="24"/>
                              </w:rPr>
                              <w:t>36 Greatwood Terrace</w:t>
                            </w:r>
                          </w:p>
                          <w:p w14:paraId="7D7E75CB" w14:textId="77777777" w:rsidR="00F95A41" w:rsidRPr="00D96EC7" w:rsidRDefault="00F95A41" w:rsidP="00F95A41">
                            <w:pPr>
                              <w:spacing w:after="0"/>
                              <w:rPr>
                                <w:sz w:val="24"/>
                                <w:szCs w:val="24"/>
                              </w:rPr>
                            </w:pPr>
                            <w:r w:rsidRPr="00D96EC7">
                              <w:rPr>
                                <w:sz w:val="24"/>
                                <w:szCs w:val="24"/>
                              </w:rPr>
                              <w:t>Topsham</w:t>
                            </w:r>
                          </w:p>
                          <w:p w14:paraId="7779EB39" w14:textId="77777777" w:rsidR="00F95A41" w:rsidRPr="00D96EC7" w:rsidRDefault="00F95A41" w:rsidP="00F95A41">
                            <w:pPr>
                              <w:spacing w:after="0"/>
                              <w:rPr>
                                <w:sz w:val="24"/>
                                <w:szCs w:val="24"/>
                              </w:rPr>
                            </w:pPr>
                            <w:r w:rsidRPr="00D96EC7">
                              <w:rPr>
                                <w:sz w:val="24"/>
                                <w:szCs w:val="24"/>
                              </w:rPr>
                              <w:t>Devon</w:t>
                            </w:r>
                          </w:p>
                          <w:p w14:paraId="1B41DAED" w14:textId="77777777" w:rsidR="00F95A41" w:rsidRDefault="00F95A41" w:rsidP="00F95A41">
                            <w:pPr>
                              <w:spacing w:after="0"/>
                              <w:rPr>
                                <w:sz w:val="24"/>
                                <w:szCs w:val="24"/>
                              </w:rPr>
                            </w:pPr>
                            <w:r w:rsidRPr="00D96EC7">
                              <w:rPr>
                                <w:sz w:val="24"/>
                                <w:szCs w:val="24"/>
                              </w:rPr>
                              <w:t>EX3 0EB</w:t>
                            </w:r>
                          </w:p>
                          <w:p w14:paraId="48787B42" w14:textId="77777777" w:rsidR="00F95A41" w:rsidRPr="00D96EC7" w:rsidRDefault="00F95A41" w:rsidP="00F95A41">
                            <w:pPr>
                              <w:spacing w:after="0"/>
                              <w:rPr>
                                <w:sz w:val="24"/>
                                <w:szCs w:val="24"/>
                              </w:rPr>
                            </w:pPr>
                          </w:p>
                          <w:p w14:paraId="511D5F8D" w14:textId="77777777" w:rsidR="00F95A41" w:rsidRPr="00D96EC7" w:rsidRDefault="00F95A41" w:rsidP="00F95A41">
                            <w:pPr>
                              <w:spacing w:after="0"/>
                              <w:rPr>
                                <w:sz w:val="24"/>
                                <w:szCs w:val="24"/>
                              </w:rPr>
                            </w:pPr>
                            <w:hyperlink r:id="rId25" w:history="1">
                              <w:r w:rsidRPr="00D96EC7">
                                <w:rPr>
                                  <w:rStyle w:val="Hyperlink"/>
                                  <w:sz w:val="24"/>
                                  <w:szCs w:val="24"/>
                                </w:rPr>
                                <w:t>theseahorsetrust@gmail.com</w:t>
                              </w:r>
                            </w:hyperlink>
                          </w:p>
                          <w:p w14:paraId="6EE7967C" w14:textId="77777777" w:rsidR="00F95A41" w:rsidRPr="00D96EC7" w:rsidRDefault="00F95A41" w:rsidP="00F95A41">
                            <w:pPr>
                              <w:spacing w:after="0"/>
                              <w:rPr>
                                <w:sz w:val="24"/>
                                <w:szCs w:val="24"/>
                              </w:rPr>
                            </w:pPr>
                            <w:r w:rsidRPr="00D96EC7">
                              <w:rPr>
                                <w:sz w:val="24"/>
                                <w:szCs w:val="24"/>
                              </w:rPr>
                              <w:t>07876513628</w:t>
                            </w:r>
                          </w:p>
                          <w:p w14:paraId="45851353" w14:textId="77777777" w:rsidR="00F95A41" w:rsidRDefault="00F95A41" w:rsidP="00F95A41">
                            <w:pPr>
                              <w:spacing w:after="0"/>
                              <w:rPr>
                                <w:sz w:val="24"/>
                                <w:szCs w:val="24"/>
                              </w:rPr>
                            </w:pPr>
                            <w:hyperlink r:id="rId26" w:history="1">
                              <w:r w:rsidRPr="00D96EC7">
                                <w:rPr>
                                  <w:rStyle w:val="Hyperlink"/>
                                  <w:sz w:val="24"/>
                                  <w:szCs w:val="24"/>
                                </w:rPr>
                                <w:t>www.theseahorsetrust.org</w:t>
                              </w:r>
                            </w:hyperlink>
                            <w:r w:rsidRPr="00D96EC7">
                              <w:rPr>
                                <w:sz w:val="24"/>
                                <w:szCs w:val="24"/>
                              </w:rPr>
                              <w:t xml:space="preserve"> </w:t>
                            </w:r>
                          </w:p>
                          <w:p w14:paraId="1D432FCC" w14:textId="77777777" w:rsidR="00F95A41" w:rsidRPr="00D96EC7" w:rsidRDefault="00F95A41" w:rsidP="00F95A41">
                            <w:pPr>
                              <w:spacing w:after="0"/>
                              <w:rPr>
                                <w:sz w:val="24"/>
                                <w:szCs w:val="24"/>
                              </w:rPr>
                            </w:pPr>
                          </w:p>
                          <w:p w14:paraId="358D5404" w14:textId="77777777" w:rsidR="00F95A41" w:rsidRPr="00D96EC7" w:rsidRDefault="00F95A41" w:rsidP="00F95A41">
                            <w:pPr>
                              <w:spacing w:after="0"/>
                              <w:rPr>
                                <w:sz w:val="24"/>
                                <w:szCs w:val="24"/>
                              </w:rPr>
                            </w:pPr>
                            <w:r w:rsidRPr="00D96EC7">
                              <w:rPr>
                                <w:sz w:val="24"/>
                                <w:szCs w:val="24"/>
                              </w:rPr>
                              <w:t>Registered charity 1086027</w:t>
                            </w:r>
                          </w:p>
                          <w:p w14:paraId="09DCEC0E" w14:textId="77777777" w:rsidR="00F95A41" w:rsidRPr="00D96EC7" w:rsidRDefault="00F95A41" w:rsidP="00F95A41">
                            <w:pPr>
                              <w:spacing w:after="0"/>
                              <w:rPr>
                                <w:sz w:val="24"/>
                                <w:szCs w:val="24"/>
                              </w:rPr>
                            </w:pPr>
                          </w:p>
                          <w:p w14:paraId="7B589D50" w14:textId="77777777" w:rsidR="00F95A41" w:rsidRPr="00D96EC7" w:rsidRDefault="00F95A41" w:rsidP="00F95A41">
                            <w:pPr>
                              <w:spacing w:after="0"/>
                              <w:rPr>
                                <w:color w:val="0000FF"/>
                                <w:sz w:val="32"/>
                                <w:szCs w:val="32"/>
                              </w:rPr>
                            </w:pPr>
                            <w:r w:rsidRPr="00D96EC7">
                              <w:rPr>
                                <w:color w:val="0000FF"/>
                                <w:sz w:val="32"/>
                                <w:szCs w:val="32"/>
                              </w:rPr>
                              <w:t>WORKING IN PARTNERSHIP WITH NATURE</w:t>
                            </w:r>
                          </w:p>
                          <w:p w14:paraId="11980A2A" w14:textId="77777777" w:rsidR="00F95A41" w:rsidRDefault="00F95A41" w:rsidP="00F95A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D2F5C" id="_x0000_s1040" type="#_x0000_t202" style="position:absolute;left:0;text-align:left;margin-left:158.35pt;margin-top:23.5pt;width:308.7pt;height:239.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" filled="f" stroked="f">
                <v:textbox>
                  <w:txbxContent>
                    <w:p w14:paraId="11559884" w14:textId="77777777" w:rsidR="00F95A41" w:rsidRPr="00D96EC7" w:rsidRDefault="00F95A41" w:rsidP="00F95A41">
                      <w:pPr>
                        <w:spacing w:after="0"/>
                        <w:rPr>
                          <w:color w:val="0000FF"/>
                          <w:sz w:val="32"/>
                          <w:szCs w:val="32"/>
                        </w:rPr>
                      </w:pPr>
                      <w:r w:rsidRPr="00D96EC7">
                        <w:rPr>
                          <w:color w:val="0000FF"/>
                          <w:sz w:val="32"/>
                          <w:szCs w:val="32"/>
                        </w:rPr>
                        <w:t>The Seahorse Trust</w:t>
                      </w:r>
                    </w:p>
                    <w:p w14:paraId="1BC8B2C2" w14:textId="77777777" w:rsidR="00F95A41" w:rsidRPr="00D96EC7" w:rsidRDefault="00F95A41" w:rsidP="00F95A41">
                      <w:pPr>
                        <w:spacing w:after="0"/>
                        <w:rPr>
                          <w:sz w:val="24"/>
                          <w:szCs w:val="24"/>
                        </w:rPr>
                      </w:pPr>
                      <w:r w:rsidRPr="00D96EC7">
                        <w:rPr>
                          <w:sz w:val="24"/>
                          <w:szCs w:val="24"/>
                        </w:rPr>
                        <w:t>36 Greatwood Terrace</w:t>
                      </w:r>
                    </w:p>
                    <w:p w14:paraId="7D7E75CB" w14:textId="77777777" w:rsidR="00F95A41" w:rsidRPr="00D96EC7" w:rsidRDefault="00F95A41" w:rsidP="00F95A41">
                      <w:pPr>
                        <w:spacing w:after="0"/>
                        <w:rPr>
                          <w:sz w:val="24"/>
                          <w:szCs w:val="24"/>
                        </w:rPr>
                      </w:pPr>
                      <w:r w:rsidRPr="00D96EC7">
                        <w:rPr>
                          <w:sz w:val="24"/>
                          <w:szCs w:val="24"/>
                        </w:rPr>
                        <w:t>Topsham</w:t>
                      </w:r>
                    </w:p>
                    <w:p w14:paraId="7779EB39" w14:textId="77777777" w:rsidR="00F95A41" w:rsidRPr="00D96EC7" w:rsidRDefault="00F95A41" w:rsidP="00F95A41">
                      <w:pPr>
                        <w:spacing w:after="0"/>
                        <w:rPr>
                          <w:sz w:val="24"/>
                          <w:szCs w:val="24"/>
                        </w:rPr>
                      </w:pPr>
                      <w:r w:rsidRPr="00D96EC7">
                        <w:rPr>
                          <w:sz w:val="24"/>
                          <w:szCs w:val="24"/>
                        </w:rPr>
                        <w:t>Devon</w:t>
                      </w:r>
                    </w:p>
                    <w:p w14:paraId="1B41DAED" w14:textId="77777777" w:rsidR="00F95A41" w:rsidRDefault="00F95A41" w:rsidP="00F95A41">
                      <w:pPr>
                        <w:spacing w:after="0"/>
                        <w:rPr>
                          <w:sz w:val="24"/>
                          <w:szCs w:val="24"/>
                        </w:rPr>
                      </w:pPr>
                      <w:r w:rsidRPr="00D96EC7">
                        <w:rPr>
                          <w:sz w:val="24"/>
                          <w:szCs w:val="24"/>
                        </w:rPr>
                        <w:t>EX3 0EB</w:t>
                      </w:r>
                    </w:p>
                    <w:p w14:paraId="48787B42" w14:textId="77777777" w:rsidR="00F95A41" w:rsidRPr="00D96EC7" w:rsidRDefault="00F95A41" w:rsidP="00F95A41">
                      <w:pPr>
                        <w:spacing w:after="0"/>
                        <w:rPr>
                          <w:sz w:val="24"/>
                          <w:szCs w:val="24"/>
                        </w:rPr>
                      </w:pPr>
                    </w:p>
                    <w:p w14:paraId="511D5F8D" w14:textId="77777777" w:rsidR="00F95A41" w:rsidRPr="00D96EC7" w:rsidRDefault="00F95A41" w:rsidP="00F95A41">
                      <w:pPr>
                        <w:spacing w:after="0"/>
                        <w:rPr>
                          <w:sz w:val="24"/>
                          <w:szCs w:val="24"/>
                        </w:rPr>
                      </w:pPr>
                      <w:hyperlink r:id="rId27" w:history="1">
                        <w:r w:rsidRPr="00D96EC7">
                          <w:rPr>
                            <w:rStyle w:val="Hyperlink"/>
                            <w:sz w:val="24"/>
                            <w:szCs w:val="24"/>
                          </w:rPr>
                          <w:t>theseahorsetrust@gmail.com</w:t>
                        </w:r>
                      </w:hyperlink>
                    </w:p>
                    <w:p w14:paraId="6EE7967C" w14:textId="77777777" w:rsidR="00F95A41" w:rsidRPr="00D96EC7" w:rsidRDefault="00F95A41" w:rsidP="00F95A41">
                      <w:pPr>
                        <w:spacing w:after="0"/>
                        <w:rPr>
                          <w:sz w:val="24"/>
                          <w:szCs w:val="24"/>
                        </w:rPr>
                      </w:pPr>
                      <w:r w:rsidRPr="00D96EC7">
                        <w:rPr>
                          <w:sz w:val="24"/>
                          <w:szCs w:val="24"/>
                        </w:rPr>
                        <w:t>07876513628</w:t>
                      </w:r>
                    </w:p>
                    <w:p w14:paraId="45851353" w14:textId="77777777" w:rsidR="00F95A41" w:rsidRDefault="00F95A41" w:rsidP="00F95A41">
                      <w:pPr>
                        <w:spacing w:after="0"/>
                        <w:rPr>
                          <w:sz w:val="24"/>
                          <w:szCs w:val="24"/>
                        </w:rPr>
                      </w:pPr>
                      <w:hyperlink r:id="rId28" w:history="1">
                        <w:r w:rsidRPr="00D96EC7">
                          <w:rPr>
                            <w:rStyle w:val="Hyperlink"/>
                            <w:sz w:val="24"/>
                            <w:szCs w:val="24"/>
                          </w:rPr>
                          <w:t>www.theseahorsetrust.org</w:t>
                        </w:r>
                      </w:hyperlink>
                      <w:r w:rsidRPr="00D96EC7">
                        <w:rPr>
                          <w:sz w:val="24"/>
                          <w:szCs w:val="24"/>
                        </w:rPr>
                        <w:t xml:space="preserve"> </w:t>
                      </w:r>
                    </w:p>
                    <w:p w14:paraId="1D432FCC" w14:textId="77777777" w:rsidR="00F95A41" w:rsidRPr="00D96EC7" w:rsidRDefault="00F95A41" w:rsidP="00F95A41">
                      <w:pPr>
                        <w:spacing w:after="0"/>
                        <w:rPr>
                          <w:sz w:val="24"/>
                          <w:szCs w:val="24"/>
                        </w:rPr>
                      </w:pPr>
                    </w:p>
                    <w:p w14:paraId="358D5404" w14:textId="77777777" w:rsidR="00F95A41" w:rsidRPr="00D96EC7" w:rsidRDefault="00F95A41" w:rsidP="00F95A41">
                      <w:pPr>
                        <w:spacing w:after="0"/>
                        <w:rPr>
                          <w:sz w:val="24"/>
                          <w:szCs w:val="24"/>
                        </w:rPr>
                      </w:pPr>
                      <w:r w:rsidRPr="00D96EC7">
                        <w:rPr>
                          <w:sz w:val="24"/>
                          <w:szCs w:val="24"/>
                        </w:rPr>
                        <w:t>Registered charity 1086027</w:t>
                      </w:r>
                    </w:p>
                    <w:p w14:paraId="09DCEC0E" w14:textId="77777777" w:rsidR="00F95A41" w:rsidRPr="00D96EC7" w:rsidRDefault="00F95A41" w:rsidP="00F95A41">
                      <w:pPr>
                        <w:spacing w:after="0"/>
                        <w:rPr>
                          <w:sz w:val="24"/>
                          <w:szCs w:val="24"/>
                        </w:rPr>
                      </w:pPr>
                    </w:p>
                    <w:p w14:paraId="7B589D50" w14:textId="77777777" w:rsidR="00F95A41" w:rsidRPr="00D96EC7" w:rsidRDefault="00F95A41" w:rsidP="00F95A41">
                      <w:pPr>
                        <w:spacing w:after="0"/>
                        <w:rPr>
                          <w:color w:val="0000FF"/>
                          <w:sz w:val="32"/>
                          <w:szCs w:val="32"/>
                        </w:rPr>
                      </w:pPr>
                      <w:r w:rsidRPr="00D96EC7">
                        <w:rPr>
                          <w:color w:val="0000FF"/>
                          <w:sz w:val="32"/>
                          <w:szCs w:val="32"/>
                        </w:rPr>
                        <w:t>WORKING IN PARTNERSHIP WITH NATURE</w:t>
                      </w:r>
                    </w:p>
                    <w:p w14:paraId="11980A2A" w14:textId="77777777" w:rsidR="00F95A41" w:rsidRDefault="00F95A41" w:rsidP="00F95A41"/>
                  </w:txbxContent>
                </v:textbox>
                <w10:wrap anchorx="margin"/>
              </v:shape>
            </w:pict>
          </mc:Fallback>
        </mc:AlternateContent>
      </w:r>
    </w:p>
    <w:p w14:paraId="5E95BE73" w14:textId="310923B4" w:rsidR="00E840A9" w:rsidRPr="00E840A9" w:rsidRDefault="00343140">
      <w:pPr>
        <w:rPr>
          <w:sz w:val="24"/>
          <w:szCs w:val="24"/>
        </w:rPr>
      </w:pPr>
      <w:r>
        <w:rPr>
          <w:noProof/>
          <w:sz w:val="24"/>
          <w:szCs w:val="24"/>
        </w:rPr>
        <w:drawing>
          <wp:inline distT="0" distB="0" distL="0" distR="0" wp14:anchorId="28F74765" wp14:editId="600AC01B">
            <wp:extent cx="1807788" cy="2625598"/>
            <wp:effectExtent l="0" t="0" r="0" b="3810"/>
            <wp:docPr id="523064461" name="Picture 3" descr="A seahors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64461" name="Picture 3" descr="A seahorse with tex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19075" cy="2641990"/>
                    </a:xfrm>
                    <a:prstGeom prst="rect">
                      <a:avLst/>
                    </a:prstGeom>
                  </pic:spPr>
                </pic:pic>
              </a:graphicData>
            </a:graphic>
          </wp:inline>
        </w:drawing>
      </w:r>
    </w:p>
    <w:sectPr w:rsidR="00E840A9" w:rsidRPr="00E840A9" w:rsidSect="00EA4390">
      <w:footerReference w:type="default" r:id="rId30"/>
      <w:footerReference w:type="firs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977553" w14:textId="77777777" w:rsidR="0043703B" w:rsidRDefault="0043703B" w:rsidP="00691A63">
      <w:pPr>
        <w:spacing w:after="0" w:line="240" w:lineRule="auto"/>
      </w:pPr>
      <w:r>
        <w:separator/>
      </w:r>
    </w:p>
  </w:endnote>
  <w:endnote w:type="continuationSeparator" w:id="0">
    <w:p w14:paraId="083B8DA2" w14:textId="77777777" w:rsidR="0043703B" w:rsidRDefault="0043703B" w:rsidP="00691A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6F6CA" w14:textId="77777777" w:rsidR="00691A63" w:rsidRDefault="00691A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shd w:val="clear" w:color="auto" w:fill="156082" w:themeFill="accent1"/>
      <w:tblCellMar>
        <w:left w:w="115" w:type="dxa"/>
        <w:right w:w="115" w:type="dxa"/>
      </w:tblCellMar>
      <w:tblLook w:val="04A0" w:firstRow="1" w:lastRow="0" w:firstColumn="1" w:lastColumn="0" w:noHBand="0" w:noVBand="1"/>
    </w:tblPr>
    <w:tblGrid>
      <w:gridCol w:w="4513"/>
      <w:gridCol w:w="4513"/>
    </w:tblGrid>
    <w:tr w:rsidR="00691A63" w14:paraId="16600812" w14:textId="77777777">
      <w:tc>
        <w:tcPr>
          <w:tcW w:w="2500" w:type="pct"/>
          <w:shd w:val="clear" w:color="auto" w:fill="156082" w:themeFill="accent1"/>
          <w:vAlign w:val="center"/>
        </w:tcPr>
        <w:p w14:paraId="6A4CFE29" w14:textId="5019861F" w:rsidR="00691A63" w:rsidRDefault="00691A63">
          <w:pPr>
            <w:pStyle w:val="Footer"/>
            <w:spacing w:before="80" w:after="80"/>
            <w:jc w:val="both"/>
            <w:rPr>
              <w:caps/>
              <w:color w:val="FFFFFF" w:themeColor="background1"/>
              <w:sz w:val="18"/>
              <w:szCs w:val="18"/>
            </w:rPr>
          </w:pPr>
          <w:r>
            <w:rPr>
              <w:caps/>
              <w:color w:val="FFFFFF" w:themeColor="background1"/>
              <w:sz w:val="18"/>
              <w:szCs w:val="18"/>
            </w:rPr>
            <w:t>Seahorses of the river thjames</w:t>
          </w:r>
        </w:p>
      </w:tc>
      <w:tc>
        <w:tcPr>
          <w:tcW w:w="2500" w:type="pct"/>
          <w:shd w:val="clear" w:color="auto" w:fill="156082" w:themeFill="accent1"/>
          <w:vAlign w:val="center"/>
        </w:tcPr>
        <w:sdt>
          <w:sdtPr>
            <w:rPr>
              <w:caps/>
              <w:color w:val="FFFFFF" w:themeColor="background1"/>
              <w:sz w:val="18"/>
              <w:szCs w:val="18"/>
            </w:rPr>
            <w:alias w:val="Author"/>
            <w:tag w:val=""/>
            <w:id w:val="-1822267932"/>
            <w:placeholder>
              <w:docPart w:val="E7262737EEDB429C837F1C0861717F67"/>
            </w:placeholder>
            <w:dataBinding w:prefixMappings="xmlns:ns0='http://purl.org/dc/elements/1.1/' xmlns:ns1='http://schemas.openxmlformats.org/package/2006/metadata/core-properties' " w:xpath="/ns1:coreProperties[1]/ns0:creator[1]" w:storeItemID="{6C3C8BC8-F283-45AE-878A-BAB7291924A1}"/>
            <w:text/>
          </w:sdtPr>
          <w:sdtContent>
            <w:p w14:paraId="26BF5D03" w14:textId="5C8ABCB2" w:rsidR="00691A63" w:rsidRDefault="00691A63">
              <w:pPr>
                <w:pStyle w:val="Footer"/>
                <w:spacing w:before="80" w:after="80"/>
                <w:jc w:val="right"/>
                <w:rPr>
                  <w:caps/>
                  <w:color w:val="FFFFFF" w:themeColor="background1"/>
                  <w:sz w:val="18"/>
                  <w:szCs w:val="18"/>
                </w:rPr>
              </w:pPr>
              <w:r>
                <w:rPr>
                  <w:caps/>
                  <w:color w:val="FFFFFF" w:themeColor="background1"/>
                  <w:sz w:val="18"/>
                  <w:szCs w:val="18"/>
                </w:rPr>
                <w:t>Neil Garrick-Maidment</w:t>
              </w:r>
            </w:p>
          </w:sdtContent>
        </w:sdt>
      </w:tc>
    </w:tr>
  </w:tbl>
  <w:p w14:paraId="33C010B0" w14:textId="77777777" w:rsidR="00691A63" w:rsidRDefault="00691A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A57010" w14:textId="77777777" w:rsidR="0043703B" w:rsidRDefault="0043703B" w:rsidP="00691A63">
      <w:pPr>
        <w:spacing w:after="0" w:line="240" w:lineRule="auto"/>
      </w:pPr>
      <w:r>
        <w:separator/>
      </w:r>
    </w:p>
  </w:footnote>
  <w:footnote w:type="continuationSeparator" w:id="0">
    <w:p w14:paraId="28B29EED" w14:textId="77777777" w:rsidR="0043703B" w:rsidRDefault="0043703B" w:rsidP="00691A6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40A9"/>
    <w:rsid w:val="00005DF6"/>
    <w:rsid w:val="0003571E"/>
    <w:rsid w:val="000719B9"/>
    <w:rsid w:val="00077314"/>
    <w:rsid w:val="00097168"/>
    <w:rsid w:val="000A5FF2"/>
    <w:rsid w:val="000C212B"/>
    <w:rsid w:val="000D62E6"/>
    <w:rsid w:val="001163CB"/>
    <w:rsid w:val="001478F9"/>
    <w:rsid w:val="001D50C7"/>
    <w:rsid w:val="001D7D70"/>
    <w:rsid w:val="002009A6"/>
    <w:rsid w:val="00213850"/>
    <w:rsid w:val="002220B0"/>
    <w:rsid w:val="0024206C"/>
    <w:rsid w:val="0025386E"/>
    <w:rsid w:val="00281BA8"/>
    <w:rsid w:val="002859F9"/>
    <w:rsid w:val="0029435D"/>
    <w:rsid w:val="002B164A"/>
    <w:rsid w:val="002B7380"/>
    <w:rsid w:val="002D3DBB"/>
    <w:rsid w:val="0030435F"/>
    <w:rsid w:val="0030464C"/>
    <w:rsid w:val="00312A5A"/>
    <w:rsid w:val="003238A7"/>
    <w:rsid w:val="003263AD"/>
    <w:rsid w:val="00326564"/>
    <w:rsid w:val="00336996"/>
    <w:rsid w:val="00343140"/>
    <w:rsid w:val="003557C7"/>
    <w:rsid w:val="003A4CF9"/>
    <w:rsid w:val="003C7931"/>
    <w:rsid w:val="004363C8"/>
    <w:rsid w:val="0043703B"/>
    <w:rsid w:val="00464FE5"/>
    <w:rsid w:val="00470A36"/>
    <w:rsid w:val="0049162F"/>
    <w:rsid w:val="00492267"/>
    <w:rsid w:val="004C79FA"/>
    <w:rsid w:val="004D4853"/>
    <w:rsid w:val="005073B6"/>
    <w:rsid w:val="005276ED"/>
    <w:rsid w:val="00533B49"/>
    <w:rsid w:val="00575F21"/>
    <w:rsid w:val="00593B69"/>
    <w:rsid w:val="005B12E7"/>
    <w:rsid w:val="005C0139"/>
    <w:rsid w:val="005C3E93"/>
    <w:rsid w:val="005F19E5"/>
    <w:rsid w:val="00603A31"/>
    <w:rsid w:val="006065FA"/>
    <w:rsid w:val="00633F63"/>
    <w:rsid w:val="0063784F"/>
    <w:rsid w:val="00641E5D"/>
    <w:rsid w:val="00647261"/>
    <w:rsid w:val="00666375"/>
    <w:rsid w:val="00684548"/>
    <w:rsid w:val="00691A63"/>
    <w:rsid w:val="006B7B39"/>
    <w:rsid w:val="006C0A07"/>
    <w:rsid w:val="006D79CA"/>
    <w:rsid w:val="006E0D40"/>
    <w:rsid w:val="00725206"/>
    <w:rsid w:val="007B2215"/>
    <w:rsid w:val="007C1A4F"/>
    <w:rsid w:val="00815E05"/>
    <w:rsid w:val="00823165"/>
    <w:rsid w:val="00827648"/>
    <w:rsid w:val="00865DBB"/>
    <w:rsid w:val="00870EA1"/>
    <w:rsid w:val="008A21C0"/>
    <w:rsid w:val="008A5C0C"/>
    <w:rsid w:val="008B055B"/>
    <w:rsid w:val="00917722"/>
    <w:rsid w:val="009516AD"/>
    <w:rsid w:val="00951F05"/>
    <w:rsid w:val="0095381A"/>
    <w:rsid w:val="00961EFC"/>
    <w:rsid w:val="00967D3A"/>
    <w:rsid w:val="00980492"/>
    <w:rsid w:val="009B3D1B"/>
    <w:rsid w:val="009F2C6A"/>
    <w:rsid w:val="009F7A2C"/>
    <w:rsid w:val="00A103F9"/>
    <w:rsid w:val="00A34812"/>
    <w:rsid w:val="00A4064B"/>
    <w:rsid w:val="00A41EF5"/>
    <w:rsid w:val="00AA501B"/>
    <w:rsid w:val="00AB2503"/>
    <w:rsid w:val="00AB6AA1"/>
    <w:rsid w:val="00AE18DF"/>
    <w:rsid w:val="00B474D6"/>
    <w:rsid w:val="00B55FB1"/>
    <w:rsid w:val="00B67A22"/>
    <w:rsid w:val="00BB5D77"/>
    <w:rsid w:val="00BF1D0E"/>
    <w:rsid w:val="00BF7B68"/>
    <w:rsid w:val="00C30753"/>
    <w:rsid w:val="00C37B3F"/>
    <w:rsid w:val="00C91A8D"/>
    <w:rsid w:val="00C93572"/>
    <w:rsid w:val="00C94E05"/>
    <w:rsid w:val="00CB1B38"/>
    <w:rsid w:val="00CD5E21"/>
    <w:rsid w:val="00CE4B47"/>
    <w:rsid w:val="00CF712F"/>
    <w:rsid w:val="00D053CA"/>
    <w:rsid w:val="00D12514"/>
    <w:rsid w:val="00D67449"/>
    <w:rsid w:val="00D75F23"/>
    <w:rsid w:val="00D94715"/>
    <w:rsid w:val="00DF0456"/>
    <w:rsid w:val="00DF28EA"/>
    <w:rsid w:val="00DF2FC9"/>
    <w:rsid w:val="00DF5528"/>
    <w:rsid w:val="00E10954"/>
    <w:rsid w:val="00E206BC"/>
    <w:rsid w:val="00E4038A"/>
    <w:rsid w:val="00E457E2"/>
    <w:rsid w:val="00E67402"/>
    <w:rsid w:val="00E743DC"/>
    <w:rsid w:val="00E840A9"/>
    <w:rsid w:val="00E97205"/>
    <w:rsid w:val="00E9799A"/>
    <w:rsid w:val="00EA4390"/>
    <w:rsid w:val="00ED45C5"/>
    <w:rsid w:val="00F60E34"/>
    <w:rsid w:val="00F90B56"/>
    <w:rsid w:val="00F95A41"/>
    <w:rsid w:val="00FA1BDD"/>
    <w:rsid w:val="00FB7549"/>
    <w:rsid w:val="00FD1067"/>
    <w:rsid w:val="00FE6B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0AE373"/>
  <w15:chartTrackingRefBased/>
  <w15:docId w15:val="{2A948A41-DC2E-4319-97C4-C78058082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40A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840A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840A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840A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840A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840A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840A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840A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840A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40A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840A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840A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840A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840A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840A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840A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840A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840A9"/>
    <w:rPr>
      <w:rFonts w:eastAsiaTheme="majorEastAsia" w:cstheme="majorBidi"/>
      <w:color w:val="272727" w:themeColor="text1" w:themeTint="D8"/>
    </w:rPr>
  </w:style>
  <w:style w:type="paragraph" w:styleId="Title">
    <w:name w:val="Title"/>
    <w:basedOn w:val="Normal"/>
    <w:next w:val="Normal"/>
    <w:link w:val="TitleChar"/>
    <w:uiPriority w:val="10"/>
    <w:qFormat/>
    <w:rsid w:val="00E840A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40A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840A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840A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840A9"/>
    <w:pPr>
      <w:spacing w:before="160"/>
      <w:jc w:val="center"/>
    </w:pPr>
    <w:rPr>
      <w:i/>
      <w:iCs/>
      <w:color w:val="404040" w:themeColor="text1" w:themeTint="BF"/>
    </w:rPr>
  </w:style>
  <w:style w:type="character" w:customStyle="1" w:styleId="QuoteChar">
    <w:name w:val="Quote Char"/>
    <w:basedOn w:val="DefaultParagraphFont"/>
    <w:link w:val="Quote"/>
    <w:uiPriority w:val="29"/>
    <w:rsid w:val="00E840A9"/>
    <w:rPr>
      <w:i/>
      <w:iCs/>
      <w:color w:val="404040" w:themeColor="text1" w:themeTint="BF"/>
    </w:rPr>
  </w:style>
  <w:style w:type="paragraph" w:styleId="ListParagraph">
    <w:name w:val="List Paragraph"/>
    <w:basedOn w:val="Normal"/>
    <w:uiPriority w:val="34"/>
    <w:qFormat/>
    <w:rsid w:val="00E840A9"/>
    <w:pPr>
      <w:ind w:left="720"/>
      <w:contextualSpacing/>
    </w:pPr>
  </w:style>
  <w:style w:type="character" w:styleId="IntenseEmphasis">
    <w:name w:val="Intense Emphasis"/>
    <w:basedOn w:val="DefaultParagraphFont"/>
    <w:uiPriority w:val="21"/>
    <w:qFormat/>
    <w:rsid w:val="00E840A9"/>
    <w:rPr>
      <w:i/>
      <w:iCs/>
      <w:color w:val="0F4761" w:themeColor="accent1" w:themeShade="BF"/>
    </w:rPr>
  </w:style>
  <w:style w:type="paragraph" w:styleId="IntenseQuote">
    <w:name w:val="Intense Quote"/>
    <w:basedOn w:val="Normal"/>
    <w:next w:val="Normal"/>
    <w:link w:val="IntenseQuoteChar"/>
    <w:uiPriority w:val="30"/>
    <w:qFormat/>
    <w:rsid w:val="00E840A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840A9"/>
    <w:rPr>
      <w:i/>
      <w:iCs/>
      <w:color w:val="0F4761" w:themeColor="accent1" w:themeShade="BF"/>
    </w:rPr>
  </w:style>
  <w:style w:type="character" w:styleId="IntenseReference">
    <w:name w:val="Intense Reference"/>
    <w:basedOn w:val="DefaultParagraphFont"/>
    <w:uiPriority w:val="32"/>
    <w:qFormat/>
    <w:rsid w:val="00E840A9"/>
    <w:rPr>
      <w:b/>
      <w:bCs/>
      <w:smallCaps/>
      <w:color w:val="0F4761" w:themeColor="accent1" w:themeShade="BF"/>
      <w:spacing w:val="5"/>
    </w:rPr>
  </w:style>
  <w:style w:type="character" w:styleId="Hyperlink">
    <w:name w:val="Hyperlink"/>
    <w:basedOn w:val="DefaultParagraphFont"/>
    <w:uiPriority w:val="99"/>
    <w:unhideWhenUsed/>
    <w:rsid w:val="008A21C0"/>
    <w:rPr>
      <w:color w:val="467886" w:themeColor="hyperlink"/>
      <w:u w:val="single"/>
    </w:rPr>
  </w:style>
  <w:style w:type="character" w:styleId="UnresolvedMention">
    <w:name w:val="Unresolved Mention"/>
    <w:basedOn w:val="DefaultParagraphFont"/>
    <w:uiPriority w:val="99"/>
    <w:semiHidden/>
    <w:unhideWhenUsed/>
    <w:rsid w:val="008A21C0"/>
    <w:rPr>
      <w:color w:val="605E5C"/>
      <w:shd w:val="clear" w:color="auto" w:fill="E1DFDD"/>
    </w:rPr>
  </w:style>
  <w:style w:type="paragraph" w:styleId="Header">
    <w:name w:val="header"/>
    <w:basedOn w:val="Normal"/>
    <w:link w:val="HeaderChar"/>
    <w:uiPriority w:val="99"/>
    <w:unhideWhenUsed/>
    <w:rsid w:val="00691A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1A63"/>
  </w:style>
  <w:style w:type="paragraph" w:styleId="Footer">
    <w:name w:val="footer"/>
    <w:basedOn w:val="Normal"/>
    <w:link w:val="FooterChar"/>
    <w:uiPriority w:val="99"/>
    <w:unhideWhenUsed/>
    <w:rsid w:val="00691A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1A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www.theseahorsetrust.org" TargetMode="Externa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theseahorsetrust@gmail.com" TargetMode="External"/><Relationship Id="rId33"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www.theseahorsetrust.org/conservation/british-seahorse-survey-2/" TargetMode="External"/><Relationship Id="rId24" Type="http://schemas.openxmlformats.org/officeDocument/2006/relationships/image" Target="media/image16.jp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www.theseahorsetrust.org" TargetMode="External"/><Relationship Id="rId10" Type="http://schemas.openxmlformats.org/officeDocument/2006/relationships/image" Target="media/image3.tif"/><Relationship Id="rId19" Type="http://schemas.openxmlformats.org/officeDocument/2006/relationships/image" Target="media/image11.png"/><Relationship Id="rId31" Type="http://schemas.openxmlformats.org/officeDocument/2006/relationships/footer" Target="footer2.xml"/><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hyperlink" Target="mailto:theseahorsetrust@gmail.com" TargetMode="External"/><Relationship Id="rId30" Type="http://schemas.openxmlformats.org/officeDocument/2006/relationships/footer" Target="footer1.xml"/><Relationship Id="rId8"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7262737EEDB429C837F1C0861717F67"/>
        <w:category>
          <w:name w:val="General"/>
          <w:gallery w:val="placeholder"/>
        </w:category>
        <w:types>
          <w:type w:val="bbPlcHdr"/>
        </w:types>
        <w:behaviors>
          <w:behavior w:val="content"/>
        </w:behaviors>
        <w:guid w:val="{EC6222CB-BC9B-49F0-B1FF-9EFD28277628}"/>
      </w:docPartPr>
      <w:docPartBody>
        <w:p w:rsidR="008826A5" w:rsidRDefault="00520EC2" w:rsidP="00520EC2">
          <w:pPr>
            <w:pStyle w:val="E7262737EEDB429C837F1C0861717F67"/>
          </w:pPr>
          <w:r>
            <w:rPr>
              <w:caps/>
              <w:color w:val="FFFFFF" w:themeColor="background1"/>
              <w:sz w:val="18"/>
              <w:szCs w:val="18"/>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0EC2"/>
    <w:rsid w:val="000613EC"/>
    <w:rsid w:val="00071E91"/>
    <w:rsid w:val="00097168"/>
    <w:rsid w:val="001B6D48"/>
    <w:rsid w:val="00213850"/>
    <w:rsid w:val="0030435F"/>
    <w:rsid w:val="00312A5A"/>
    <w:rsid w:val="0031687F"/>
    <w:rsid w:val="00411913"/>
    <w:rsid w:val="00520EC2"/>
    <w:rsid w:val="00560EC9"/>
    <w:rsid w:val="006065FA"/>
    <w:rsid w:val="0077039F"/>
    <w:rsid w:val="008826A5"/>
    <w:rsid w:val="00A4064B"/>
    <w:rsid w:val="00A41EF5"/>
    <w:rsid w:val="00A67FC1"/>
    <w:rsid w:val="00AA3971"/>
    <w:rsid w:val="00B10B19"/>
    <w:rsid w:val="00BF1D0E"/>
    <w:rsid w:val="00C37B3F"/>
    <w:rsid w:val="00C91A8D"/>
    <w:rsid w:val="00E4038A"/>
    <w:rsid w:val="00E67402"/>
    <w:rsid w:val="00F16688"/>
    <w:rsid w:val="00F473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20EC2"/>
    <w:rPr>
      <w:color w:val="808080"/>
    </w:rPr>
  </w:style>
  <w:style w:type="paragraph" w:customStyle="1" w:styleId="E7262737EEDB429C837F1C0861717F67">
    <w:name w:val="E7262737EEDB429C837F1C0861717F67"/>
    <w:rsid w:val="00520E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876B18-D601-4904-A854-5596ECCBD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1280</TotalTime>
  <Pages>11</Pages>
  <Words>2705</Words>
  <Characters>15421</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Garrick-Maidment</dc:creator>
  <cp:keywords/>
  <dc:description/>
  <cp:lastModifiedBy>Neil Garrick-Maidment</cp:lastModifiedBy>
  <cp:revision>45</cp:revision>
  <dcterms:created xsi:type="dcterms:W3CDTF">2025-09-23T11:47:00Z</dcterms:created>
  <dcterms:modified xsi:type="dcterms:W3CDTF">2025-11-06T12:03:00Z</dcterms:modified>
</cp:coreProperties>
</file>